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FC" w:rsidRDefault="00795844" w:rsidP="00C02FFC">
      <w:pPr>
        <w:rPr>
          <w:rFonts w:ascii="Berkeley" w:hAnsi="Berkeley"/>
          <w:smallCaps/>
          <w:sz w:val="32"/>
          <w:szCs w:val="32"/>
        </w:rPr>
      </w:pPr>
      <w:r>
        <w:rPr>
          <w:rFonts w:ascii="Berkeley" w:hAnsi="Berkeley"/>
          <w:smallCaps/>
          <w:noProof/>
          <w:sz w:val="32"/>
          <w:szCs w:val="32"/>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2743200" cy="209550"/>
            <wp:effectExtent l="0" t="0" r="0" b="0"/>
            <wp:wrapTight wrapText="bothSides">
              <wp:wrapPolygon edited="0">
                <wp:start x="0" y="0"/>
                <wp:lineTo x="0" y="19636"/>
                <wp:lineTo x="21450" y="19636"/>
                <wp:lineTo x="21450" y="1964"/>
                <wp:lineTo x="12750" y="0"/>
                <wp:lineTo x="0" y="0"/>
              </wp:wrapPolygon>
            </wp:wrapTight>
            <wp:docPr id="3" name="Picture 3" descr="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FFC" w:rsidRPr="006D4772" w:rsidRDefault="00C02FFC" w:rsidP="00C02FFC">
      <w:pPr>
        <w:rPr>
          <w:rFonts w:ascii="Berkeley" w:hAnsi="Berkeley"/>
          <w:smallCaps/>
          <w:sz w:val="32"/>
          <w:szCs w:val="32"/>
        </w:rPr>
      </w:pPr>
      <w:r w:rsidRPr="006D4772">
        <w:rPr>
          <w:rFonts w:ascii="Berkeley" w:hAnsi="Berkeley"/>
          <w:smallCaps/>
          <w:sz w:val="32"/>
          <w:szCs w:val="32"/>
        </w:rPr>
        <w:t xml:space="preserve">Graduate College </w:t>
      </w:r>
    </w:p>
    <w:p w:rsidR="00C02FFC" w:rsidRPr="006D4772" w:rsidRDefault="00C02FFC" w:rsidP="00C02FFC">
      <w:pPr>
        <w:rPr>
          <w:rFonts w:ascii="Berkeley" w:hAnsi="Berkeley"/>
          <w:smallCaps/>
          <w:sz w:val="20"/>
          <w:szCs w:val="20"/>
        </w:rPr>
      </w:pPr>
    </w:p>
    <w:p w:rsidR="00C02FFC" w:rsidRDefault="00C02FFC" w:rsidP="00C02FFC">
      <w:pPr>
        <w:jc w:val="center"/>
        <w:rPr>
          <w:rFonts w:ascii="Univers" w:hAnsi="Univers"/>
          <w:sz w:val="32"/>
          <w:szCs w:val="32"/>
        </w:rPr>
      </w:pPr>
      <w:r>
        <w:rPr>
          <w:rFonts w:ascii="Univers" w:hAnsi="Univers"/>
          <w:sz w:val="32"/>
          <w:szCs w:val="32"/>
        </w:rPr>
        <w:t>Dual-Listed Courses</w:t>
      </w:r>
    </w:p>
    <w:p w:rsidR="00C02FFC" w:rsidRPr="00BE6C4F" w:rsidRDefault="00C02FFC" w:rsidP="00C02FFC">
      <w:pPr>
        <w:jc w:val="center"/>
        <w:rPr>
          <w:rFonts w:ascii="Palatino Linotype" w:hAnsi="Palatino Linotype"/>
          <w:sz w:val="22"/>
          <w:szCs w:val="22"/>
        </w:rPr>
      </w:pPr>
    </w:p>
    <w:p w:rsidR="00F31C91" w:rsidRPr="00210432" w:rsidRDefault="00C02FFC" w:rsidP="00F31C91">
      <w:pPr>
        <w:autoSpaceDE w:val="0"/>
        <w:autoSpaceDN w:val="0"/>
        <w:adjustRightInd w:val="0"/>
        <w:spacing w:before="240"/>
        <w:rPr>
          <w:rFonts w:ascii="Palatino Linotype" w:hAnsi="Palatino Linotype"/>
          <w:sz w:val="22"/>
          <w:szCs w:val="22"/>
        </w:rPr>
      </w:pPr>
      <w:r w:rsidRPr="00BE6C4F">
        <w:rPr>
          <w:rFonts w:ascii="Palatino Linotype" w:hAnsi="Palatino Linotype"/>
          <w:sz w:val="22"/>
          <w:szCs w:val="22"/>
        </w:rPr>
        <w:t>Departments must request permission to offer courses at the graduate level in conjunction with 300-400 level undergraduate courses. The request is made to the Graduate Curriculum and Catalog Committee</w:t>
      </w:r>
      <w:r w:rsidRPr="00210432">
        <w:rPr>
          <w:rFonts w:ascii="Palatino Linotype" w:hAnsi="Palatino Linotype"/>
          <w:sz w:val="22"/>
          <w:szCs w:val="22"/>
        </w:rPr>
        <w:t xml:space="preserve">. </w:t>
      </w:r>
      <w:r w:rsidR="00F31C91" w:rsidRPr="00210432">
        <w:rPr>
          <w:rFonts w:ascii="Palatino Linotype" w:hAnsi="Palatino Linotype"/>
          <w:sz w:val="22"/>
          <w:szCs w:val="22"/>
        </w:rPr>
        <w:t xml:space="preserve">If the dual-listed courses are also experimental courses (400X/500X), submit the experimental course form to the Scheduling Office, 10 Enrollment Services, </w:t>
      </w:r>
      <w:r w:rsidR="00210432" w:rsidRPr="00210432">
        <w:rPr>
          <w:rFonts w:ascii="Palatino Linotype" w:hAnsi="Palatino Linotype"/>
          <w:sz w:val="22"/>
          <w:szCs w:val="22"/>
        </w:rPr>
        <w:t>AND attach</w:t>
      </w:r>
      <w:r w:rsidR="00F31C91" w:rsidRPr="00210432">
        <w:rPr>
          <w:rFonts w:ascii="Palatino Linotype" w:hAnsi="Palatino Linotype"/>
          <w:sz w:val="22"/>
          <w:szCs w:val="22"/>
        </w:rPr>
        <w:t xml:space="preserve"> a</w:t>
      </w:r>
      <w:r w:rsidR="00EE2B1B">
        <w:rPr>
          <w:rFonts w:ascii="Palatino Linotype" w:hAnsi="Palatino Linotype"/>
          <w:sz w:val="22"/>
          <w:szCs w:val="22"/>
        </w:rPr>
        <w:t xml:space="preserve">n </w:t>
      </w:r>
      <w:r w:rsidR="00EE2B1B" w:rsidRPr="00EE2B1B">
        <w:rPr>
          <w:rFonts w:ascii="Palatino Linotype" w:hAnsi="Palatino Linotype"/>
          <w:sz w:val="22"/>
          <w:szCs w:val="22"/>
          <w:u w:val="single"/>
        </w:rPr>
        <w:t>approved</w:t>
      </w:r>
      <w:r w:rsidR="00F31C91" w:rsidRPr="00EE2B1B">
        <w:rPr>
          <w:rFonts w:ascii="Palatino Linotype" w:hAnsi="Palatino Linotype"/>
          <w:sz w:val="22"/>
          <w:szCs w:val="22"/>
          <w:u w:val="single"/>
        </w:rPr>
        <w:t xml:space="preserve"> </w:t>
      </w:r>
      <w:r w:rsidR="00F31C91" w:rsidRPr="00210432">
        <w:rPr>
          <w:rFonts w:ascii="Palatino Linotype" w:hAnsi="Palatino Linotype"/>
          <w:sz w:val="22"/>
          <w:szCs w:val="22"/>
        </w:rPr>
        <w:t xml:space="preserve">copy </w:t>
      </w:r>
      <w:r w:rsidR="00210432">
        <w:rPr>
          <w:rFonts w:ascii="Palatino Linotype" w:hAnsi="Palatino Linotype"/>
          <w:sz w:val="22"/>
          <w:szCs w:val="22"/>
        </w:rPr>
        <w:t xml:space="preserve">of the experimental course form(s) </w:t>
      </w:r>
      <w:r w:rsidR="00F31C91" w:rsidRPr="00210432">
        <w:rPr>
          <w:rFonts w:ascii="Palatino Linotype" w:hAnsi="Palatino Linotype"/>
          <w:sz w:val="22"/>
          <w:szCs w:val="22"/>
        </w:rPr>
        <w:t xml:space="preserve">to the dual –listed request.  </w:t>
      </w:r>
    </w:p>
    <w:p w:rsidR="00F31C91" w:rsidRPr="00210432" w:rsidRDefault="00F31C91" w:rsidP="00F31C91">
      <w:pPr>
        <w:autoSpaceDE w:val="0"/>
        <w:autoSpaceDN w:val="0"/>
        <w:adjustRightInd w:val="0"/>
        <w:rPr>
          <w:rFonts w:ascii="Palatino Linotype" w:hAnsi="Palatino Linotype"/>
          <w:sz w:val="22"/>
          <w:szCs w:val="22"/>
        </w:rPr>
      </w:pPr>
    </w:p>
    <w:p w:rsidR="00F31C91" w:rsidRPr="00210432" w:rsidRDefault="00F31C91" w:rsidP="00F31C91">
      <w:pPr>
        <w:autoSpaceDE w:val="0"/>
        <w:autoSpaceDN w:val="0"/>
        <w:adjustRightInd w:val="0"/>
        <w:ind w:left="576" w:right="720"/>
        <w:rPr>
          <w:rFonts w:ascii="Palatino Linotype" w:hAnsi="Palatino Linotype" w:cs="Univers-Light"/>
          <w:sz w:val="20"/>
          <w:szCs w:val="20"/>
        </w:rPr>
      </w:pPr>
      <w:r w:rsidRPr="00210432">
        <w:rPr>
          <w:rFonts w:ascii="Palatino Linotype" w:hAnsi="Palatino Linotype" w:cs="Univers-Light"/>
          <w:sz w:val="20"/>
          <w:szCs w:val="20"/>
        </w:rPr>
        <w:t xml:space="preserve">Dual-listed courses permit undergraduate and graduate students to be in the same class but to receive credit under two different course numbers.  Credit in the graduate course is not available to students who have received credit in the corresponding undergraduate course. Both graduates and undergraduates receive the same amount of credit for the course, but additional work is required of all graduate students taking the course under the graduate-level course number. This extra work may take the form of additional reading, projects, examinations, or other assignments as determined by the instructor. The instructor must be a member of the Graduate Faculty or a Graduate Lecturer. Each dual-listed course is designated in the catalog with the phrase “Dual-listed with,” although the student’s official transcript of credits, both graduate and undergraduate, does not identify dual-listed courses as such. There is a limit to the number of dual-listed course credits that may be used to meet the requirement for an advanced degree. (For information about procedures for requesting permission to offer dual-listed courses, faculty should consult the </w:t>
      </w:r>
      <w:r w:rsidRPr="00210432">
        <w:rPr>
          <w:rFonts w:ascii="Palatino Linotype" w:hAnsi="Palatino Linotype" w:cs="Univers-LightOblique"/>
          <w:i/>
          <w:iCs/>
          <w:sz w:val="20"/>
          <w:szCs w:val="20"/>
        </w:rPr>
        <w:t>Graduate Faculty</w:t>
      </w:r>
      <w:r w:rsidRPr="00210432">
        <w:rPr>
          <w:rFonts w:ascii="Palatino Linotype" w:hAnsi="Palatino Linotype" w:cs="Univers-Light"/>
          <w:sz w:val="20"/>
          <w:szCs w:val="20"/>
        </w:rPr>
        <w:t xml:space="preserve"> </w:t>
      </w:r>
      <w:r w:rsidRPr="00210432">
        <w:rPr>
          <w:rFonts w:ascii="Palatino Linotype" w:hAnsi="Palatino Linotype" w:cs="Univers-LightOblique"/>
          <w:i/>
          <w:iCs/>
          <w:sz w:val="20"/>
          <w:szCs w:val="20"/>
        </w:rPr>
        <w:t>Handbook</w:t>
      </w:r>
      <w:r w:rsidRPr="00210432">
        <w:rPr>
          <w:rFonts w:ascii="Palatino Linotype" w:hAnsi="Palatino Linotype" w:cs="Univers-Light"/>
          <w:sz w:val="20"/>
          <w:szCs w:val="20"/>
        </w:rPr>
        <w:t xml:space="preserve">.).  </w:t>
      </w:r>
    </w:p>
    <w:p w:rsidR="00F31C91" w:rsidRDefault="00F31C91" w:rsidP="00C02FFC">
      <w:pPr>
        <w:rPr>
          <w:rFonts w:ascii="Palatino Linotype" w:hAnsi="Palatino Linotype"/>
          <w:sz w:val="22"/>
          <w:szCs w:val="22"/>
        </w:rPr>
      </w:pPr>
    </w:p>
    <w:p w:rsidR="00C02FFC" w:rsidRPr="00BE6C4F" w:rsidRDefault="00C02FFC" w:rsidP="00C02FFC">
      <w:pPr>
        <w:rPr>
          <w:rFonts w:ascii="Palatino Linotype" w:hAnsi="Palatino Linotype"/>
          <w:sz w:val="22"/>
          <w:szCs w:val="22"/>
        </w:rPr>
      </w:pPr>
      <w:r w:rsidRPr="00BE6C4F">
        <w:rPr>
          <w:rFonts w:ascii="Palatino Linotype" w:hAnsi="Palatino Linotype"/>
          <w:sz w:val="22"/>
          <w:szCs w:val="22"/>
        </w:rPr>
        <w:t xml:space="preserve"> In reviewing proposals for dual-listed courses, this committee needs to understand the department’s rationale for offering the course. When a department submits a request, an explanation should be given of the purpose served by the course and the criteria used by the department to determine if the course is suitable for dual-listing. Please submit the proposal in electronic form as a word attachment to </w:t>
      </w:r>
      <w:r>
        <w:rPr>
          <w:rFonts w:ascii="Palatino Linotype" w:hAnsi="Palatino Linotype"/>
          <w:sz w:val="22"/>
          <w:szCs w:val="22"/>
        </w:rPr>
        <w:t xml:space="preserve">grad_college@iastate.edu. </w:t>
      </w:r>
    </w:p>
    <w:p w:rsidR="00C02FFC" w:rsidRPr="00BE6C4F" w:rsidRDefault="00C02FFC" w:rsidP="00C02FFC">
      <w:pPr>
        <w:rPr>
          <w:rFonts w:ascii="Palatino Linotype" w:hAnsi="Palatino Linotype"/>
          <w:sz w:val="22"/>
          <w:szCs w:val="22"/>
        </w:rPr>
      </w:pPr>
    </w:p>
    <w:p w:rsidR="00C02FFC" w:rsidRDefault="00C02FFC" w:rsidP="00C02FFC">
      <w:pPr>
        <w:rPr>
          <w:rFonts w:ascii="Univers" w:hAnsi="Univers"/>
          <w:sz w:val="28"/>
          <w:szCs w:val="28"/>
        </w:rPr>
      </w:pPr>
      <w:r w:rsidRPr="00BE6C4F">
        <w:rPr>
          <w:rFonts w:ascii="Univers" w:hAnsi="Univers"/>
          <w:sz w:val="28"/>
          <w:szCs w:val="28"/>
        </w:rPr>
        <w:t xml:space="preserve">The following </w:t>
      </w:r>
      <w:r>
        <w:rPr>
          <w:rFonts w:ascii="Univers" w:hAnsi="Univers"/>
          <w:sz w:val="28"/>
          <w:szCs w:val="28"/>
        </w:rPr>
        <w:t>information should be included</w:t>
      </w:r>
      <w:r w:rsidRPr="00BE6C4F">
        <w:rPr>
          <w:rFonts w:ascii="Univers" w:hAnsi="Univers"/>
          <w:sz w:val="28"/>
          <w:szCs w:val="28"/>
        </w:rPr>
        <w:t xml:space="preserve"> in the proposal:</w:t>
      </w:r>
    </w:p>
    <w:p w:rsidR="00C02FFC" w:rsidRPr="00BE6C4F" w:rsidRDefault="00C02FFC" w:rsidP="00C02FFC">
      <w:pPr>
        <w:rPr>
          <w:rFonts w:ascii="Univers" w:hAnsi="Univers"/>
        </w:rPr>
      </w:pPr>
    </w:p>
    <w:p w:rsidR="00210432" w:rsidRPr="00210432" w:rsidRDefault="00F31C91" w:rsidP="00210432">
      <w:pPr>
        <w:numPr>
          <w:ilvl w:val="0"/>
          <w:numId w:val="6"/>
        </w:numPr>
        <w:rPr>
          <w:rFonts w:ascii="Calibri" w:hAnsi="Calibri"/>
          <w:color w:val="1F497D"/>
          <w:sz w:val="20"/>
          <w:szCs w:val="20"/>
        </w:rPr>
      </w:pPr>
      <w:r>
        <w:rPr>
          <w:rFonts w:ascii="Palatino Linotype" w:hAnsi="Palatino Linotype"/>
          <w:sz w:val="22"/>
          <w:szCs w:val="22"/>
        </w:rPr>
        <w:t xml:space="preserve"> </w:t>
      </w:r>
      <w:r w:rsidR="00C02FFC" w:rsidRPr="00BE6C4F">
        <w:rPr>
          <w:rFonts w:ascii="Palatino Linotype" w:hAnsi="Palatino Linotype"/>
          <w:sz w:val="22"/>
          <w:szCs w:val="22"/>
        </w:rPr>
        <w:t>Full catalog information for each course to be dual-listed, including the course numbers (or proposed course numbers), title, credits, semester offering (if applicable), prerequisites, and description.</w:t>
      </w:r>
      <w:r>
        <w:rPr>
          <w:rFonts w:ascii="Palatino Linotype" w:hAnsi="Palatino Linotype"/>
          <w:sz w:val="22"/>
          <w:szCs w:val="22"/>
        </w:rPr>
        <w:t xml:space="preserve"> Dual-</w:t>
      </w:r>
      <w:r w:rsidRPr="00BE6C4F">
        <w:rPr>
          <w:rFonts w:ascii="Palatino Linotype" w:hAnsi="Palatino Linotype"/>
          <w:sz w:val="22"/>
          <w:szCs w:val="22"/>
        </w:rPr>
        <w:t>listed courses bear common numbers, e.g., 580 (</w:t>
      </w:r>
      <w:r>
        <w:rPr>
          <w:rFonts w:ascii="Palatino Linotype" w:hAnsi="Palatino Linotype"/>
          <w:sz w:val="22"/>
          <w:szCs w:val="22"/>
        </w:rPr>
        <w:t>4</w:t>
      </w:r>
      <w:r w:rsidRPr="00BE6C4F">
        <w:rPr>
          <w:rFonts w:ascii="Palatino Linotype" w:hAnsi="Palatino Linotype"/>
          <w:sz w:val="22"/>
          <w:szCs w:val="22"/>
        </w:rPr>
        <w:t>80).</w:t>
      </w:r>
      <w:r>
        <w:rPr>
          <w:rFonts w:ascii="Palatino Linotype" w:hAnsi="Palatino Linotype"/>
          <w:sz w:val="22"/>
          <w:szCs w:val="22"/>
        </w:rPr>
        <w:t xml:space="preserve">  </w:t>
      </w:r>
      <w:r w:rsidR="00C02FFC" w:rsidRPr="00F31C91">
        <w:rPr>
          <w:rFonts w:ascii="Palatino Linotype" w:hAnsi="Palatino Linotype"/>
          <w:sz w:val="22"/>
          <w:szCs w:val="22"/>
        </w:rPr>
        <w:t xml:space="preserve"> </w:t>
      </w:r>
    </w:p>
    <w:p w:rsidR="00C02FFC" w:rsidRDefault="00C02FFC" w:rsidP="00C02FFC">
      <w:pPr>
        <w:rPr>
          <w:rFonts w:ascii="Palatino Linotype" w:hAnsi="Palatino Linotype"/>
          <w:sz w:val="22"/>
          <w:szCs w:val="22"/>
        </w:rPr>
      </w:pPr>
    </w:p>
    <w:p w:rsidR="00AE0030" w:rsidRPr="00AE0030" w:rsidRDefault="00AE0030" w:rsidP="00AE0030">
      <w:pPr>
        <w:ind w:left="720"/>
        <w:rPr>
          <w:rFonts w:ascii="Palatino Linotype" w:hAnsi="Palatino Linotype"/>
          <w:b/>
          <w:sz w:val="22"/>
          <w:szCs w:val="22"/>
        </w:rPr>
      </w:pPr>
      <w:r w:rsidRPr="00AE0030">
        <w:rPr>
          <w:rFonts w:ascii="Palatino Linotype" w:hAnsi="Palatino Linotype"/>
          <w:b/>
          <w:sz w:val="22"/>
          <w:szCs w:val="22"/>
        </w:rPr>
        <w:t>BMS 439</w:t>
      </w:r>
      <w:r>
        <w:rPr>
          <w:rFonts w:ascii="Palatino Linotype" w:hAnsi="Palatino Linotype"/>
          <w:b/>
          <w:sz w:val="22"/>
          <w:szCs w:val="22"/>
        </w:rPr>
        <w:t>/539</w:t>
      </w:r>
      <w:r w:rsidRPr="00AE0030">
        <w:rPr>
          <w:rFonts w:ascii="Palatino Linotype" w:hAnsi="Palatino Linotype"/>
          <w:b/>
          <w:sz w:val="22"/>
          <w:szCs w:val="22"/>
        </w:rPr>
        <w:t>:  Principles of Pharmacology, 4 credits (offered Spring)</w:t>
      </w:r>
    </w:p>
    <w:p w:rsidR="00AE0030" w:rsidRPr="00AE0030" w:rsidRDefault="00AE0030" w:rsidP="00AE0030">
      <w:pPr>
        <w:ind w:left="720"/>
        <w:rPr>
          <w:rFonts w:ascii="Palatino Linotype" w:hAnsi="Palatino Linotype"/>
          <w:b/>
          <w:sz w:val="22"/>
          <w:szCs w:val="22"/>
        </w:rPr>
      </w:pPr>
      <w:r w:rsidRPr="00AE0030">
        <w:rPr>
          <w:rFonts w:ascii="Palatino Linotype" w:hAnsi="Palatino Linotype"/>
          <w:b/>
          <w:sz w:val="22"/>
          <w:szCs w:val="22"/>
        </w:rPr>
        <w:t>General principles of drug actions; drug disposition; drug acting or, cardiovascular, respiratory, renal, gastrointestinal, and endocrine systems; anti-inflammatory and antibiotic drug; anti-cancer drugs; anesthetics CNS stimulants; lifestyle drugs; drug addiction, abuse and dependence; drugs in sport; drugs for obesity; biopharmaceuticals and gene therapy; drug development.</w:t>
      </w:r>
    </w:p>
    <w:p w:rsidR="00C02FFC" w:rsidRDefault="00C02FFC" w:rsidP="00C02FFC">
      <w:pPr>
        <w:rPr>
          <w:rFonts w:ascii="Palatino Linotype" w:hAnsi="Palatino Linotype"/>
          <w:sz w:val="22"/>
          <w:szCs w:val="22"/>
        </w:rPr>
      </w:pPr>
    </w:p>
    <w:p w:rsidR="00C02FFC" w:rsidRDefault="00C02FFC" w:rsidP="00C02FFC">
      <w:pPr>
        <w:rPr>
          <w:rFonts w:ascii="Palatino Linotype" w:hAnsi="Palatino Linotype"/>
          <w:sz w:val="22"/>
          <w:szCs w:val="22"/>
        </w:rPr>
      </w:pPr>
    </w:p>
    <w:p w:rsidR="00C02FFC" w:rsidRDefault="00F31C91" w:rsidP="00F31C91">
      <w:pPr>
        <w:numPr>
          <w:ilvl w:val="0"/>
          <w:numId w:val="6"/>
        </w:numPr>
        <w:rPr>
          <w:rFonts w:ascii="Palatino Linotype" w:hAnsi="Palatino Linotype"/>
          <w:b/>
          <w:sz w:val="22"/>
          <w:szCs w:val="22"/>
        </w:rPr>
      </w:pPr>
      <w:r>
        <w:rPr>
          <w:rFonts w:ascii="Palatino Linotype" w:hAnsi="Palatino Linotype"/>
          <w:sz w:val="22"/>
          <w:szCs w:val="22"/>
        </w:rPr>
        <w:lastRenderedPageBreak/>
        <w:t xml:space="preserve"> </w:t>
      </w:r>
      <w:r w:rsidR="00C02FFC" w:rsidRPr="00BE6C4F">
        <w:rPr>
          <w:rFonts w:ascii="Palatino Linotype" w:hAnsi="Palatino Linotype"/>
          <w:sz w:val="22"/>
          <w:szCs w:val="22"/>
        </w:rPr>
        <w:t>Graduate faculty status of the proposed instructor.</w:t>
      </w:r>
      <w:r w:rsidR="00AE0030">
        <w:rPr>
          <w:rFonts w:ascii="Palatino Linotype" w:hAnsi="Palatino Linotype"/>
          <w:sz w:val="22"/>
          <w:szCs w:val="22"/>
        </w:rPr>
        <w:t xml:space="preserve"> </w:t>
      </w:r>
      <w:r w:rsidR="00AE0030" w:rsidRPr="00AE0030">
        <w:rPr>
          <w:rFonts w:ascii="Palatino Linotype" w:hAnsi="Palatino Linotype"/>
          <w:b/>
          <w:sz w:val="22"/>
          <w:szCs w:val="22"/>
        </w:rPr>
        <w:t xml:space="preserve">Richard J. Martin, </w:t>
      </w:r>
    </w:p>
    <w:p w:rsidR="00057274" w:rsidRPr="00AE0030" w:rsidRDefault="00057274" w:rsidP="00057274">
      <w:pPr>
        <w:ind w:left="720"/>
        <w:rPr>
          <w:rFonts w:ascii="Palatino Linotype" w:hAnsi="Palatino Linotype"/>
          <w:b/>
          <w:sz w:val="22"/>
          <w:szCs w:val="22"/>
        </w:rPr>
      </w:pPr>
      <w:r>
        <w:rPr>
          <w:rFonts w:ascii="Palatino Linotype" w:hAnsi="Palatino Linotype"/>
          <w:b/>
          <w:sz w:val="22"/>
          <w:szCs w:val="22"/>
        </w:rPr>
        <w:t>Graduate Faculty, BMS and Toxicology</w:t>
      </w:r>
    </w:p>
    <w:p w:rsidR="00C02FFC" w:rsidRDefault="00C02FFC" w:rsidP="00C02FFC">
      <w:pPr>
        <w:rPr>
          <w:rFonts w:ascii="Palatino Linotype" w:hAnsi="Palatino Linotype"/>
          <w:sz w:val="22"/>
          <w:szCs w:val="22"/>
        </w:rPr>
      </w:pPr>
    </w:p>
    <w:p w:rsidR="003D6B8A"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Number of the dual-listed course credits the department will permit to be used to meet the requirements for an advanced degree. This limit includes dual-listed courses taken in all departments.</w:t>
      </w:r>
      <w:r w:rsidR="00057274">
        <w:rPr>
          <w:rFonts w:ascii="Palatino Linotype" w:hAnsi="Palatino Linotype"/>
          <w:sz w:val="22"/>
          <w:szCs w:val="22"/>
        </w:rPr>
        <w:t xml:space="preserve">  </w:t>
      </w:r>
    </w:p>
    <w:p w:rsidR="003D6B8A" w:rsidRDefault="003D6B8A" w:rsidP="003D6B8A">
      <w:pPr>
        <w:ind w:left="720"/>
        <w:rPr>
          <w:rFonts w:ascii="Palatino Linotype" w:hAnsi="Palatino Linotype"/>
          <w:sz w:val="22"/>
          <w:szCs w:val="22"/>
        </w:rPr>
      </w:pPr>
    </w:p>
    <w:p w:rsidR="00C02FFC" w:rsidRDefault="00057274" w:rsidP="003D6B8A">
      <w:pPr>
        <w:ind w:left="720"/>
        <w:rPr>
          <w:rFonts w:ascii="Palatino Linotype" w:hAnsi="Palatino Linotype"/>
          <w:sz w:val="22"/>
          <w:szCs w:val="22"/>
        </w:rPr>
      </w:pPr>
      <w:r>
        <w:rPr>
          <w:rFonts w:ascii="Palatino Linotype" w:hAnsi="Palatino Linotype"/>
          <w:b/>
          <w:sz w:val="22"/>
          <w:szCs w:val="22"/>
        </w:rPr>
        <w:t xml:space="preserve">Four for 1-year MS Biomedical Sciences </w:t>
      </w:r>
    </w:p>
    <w:p w:rsidR="00210432" w:rsidRPr="00210432" w:rsidRDefault="00C02FFC" w:rsidP="00210432">
      <w:pPr>
        <w:numPr>
          <w:ilvl w:val="0"/>
          <w:numId w:val="6"/>
        </w:numPr>
        <w:rPr>
          <w:rFonts w:ascii="Palatino Linotype" w:hAnsi="Palatino Linotype"/>
          <w:sz w:val="18"/>
          <w:szCs w:val="18"/>
        </w:rPr>
      </w:pPr>
      <w:r w:rsidRPr="00BE6C4F">
        <w:rPr>
          <w:rFonts w:ascii="Palatino Linotype" w:hAnsi="Palatino Linotype"/>
          <w:sz w:val="22"/>
          <w:szCs w:val="22"/>
        </w:rPr>
        <w:t>The differential expectations for graduate students and undergraduates. What additional work will be required for graduate students enrolled in the course? Please describe this work, not in abstract terms (such as "more in-depth participation") but in terms of concrete</w:t>
      </w:r>
      <w:r>
        <w:rPr>
          <w:rFonts w:ascii="Palatino Linotype" w:hAnsi="Palatino Linotype"/>
          <w:sz w:val="22"/>
          <w:szCs w:val="22"/>
        </w:rPr>
        <w:t xml:space="preserve"> measurable out</w:t>
      </w:r>
      <w:r w:rsidRPr="00BE6C4F">
        <w:rPr>
          <w:rFonts w:ascii="Palatino Linotype" w:hAnsi="Palatino Linotype"/>
          <w:sz w:val="22"/>
          <w:szCs w:val="22"/>
        </w:rPr>
        <w:t xml:space="preserve">comes or other tangible evidence. Welcome inclusions: specific examples of the additional assignments with details about paper length; the number of additional readings; the length and frequency of oral presentations; portfolio expectations; indications of how these graduate requirements are weighted in the course </w:t>
      </w:r>
      <w:r w:rsidRPr="00210432">
        <w:rPr>
          <w:rFonts w:ascii="Palatino Linotype" w:hAnsi="Palatino Linotype" w:cs="Adobe Arabic"/>
          <w:sz w:val="22"/>
          <w:szCs w:val="22"/>
        </w:rPr>
        <w:t xml:space="preserve">grade </w:t>
      </w:r>
      <w:r w:rsidR="00210432" w:rsidRPr="00210432">
        <w:rPr>
          <w:rFonts w:ascii="Palatino Linotype" w:hAnsi="Palatino Linotype" w:cs="Adobe Arabic"/>
          <w:sz w:val="22"/>
          <w:szCs w:val="22"/>
        </w:rPr>
        <w:t>(ex. 4</w:t>
      </w:r>
      <w:r w:rsidRPr="00210432">
        <w:rPr>
          <w:rFonts w:ascii="Palatino Linotype" w:hAnsi="Palatino Linotype" w:cs="Adobe Arabic"/>
          <w:sz w:val="22"/>
          <w:szCs w:val="22"/>
        </w:rPr>
        <w:t xml:space="preserve">0% of final grade); comparisons </w:t>
      </w:r>
      <w:r w:rsidRPr="00210432">
        <w:rPr>
          <w:rFonts w:ascii="Palatino Linotype" w:hAnsi="Palatino Linotype"/>
          <w:sz w:val="22"/>
          <w:szCs w:val="22"/>
        </w:rPr>
        <w:t>with undergraduate expectations.</w:t>
      </w:r>
      <w:r w:rsidR="00210432" w:rsidRPr="00210432">
        <w:rPr>
          <w:rFonts w:ascii="Palatino Linotype" w:hAnsi="Palatino Linotype"/>
          <w:sz w:val="22"/>
          <w:szCs w:val="22"/>
        </w:rPr>
        <w:br/>
      </w:r>
      <w:r w:rsidR="00210432">
        <w:rPr>
          <w:rFonts w:ascii="Palatino Linotype" w:hAnsi="Palatino Linotype"/>
          <w:sz w:val="18"/>
          <w:szCs w:val="18"/>
        </w:rPr>
        <w:t xml:space="preserve">    </w:t>
      </w:r>
    </w:p>
    <w:p w:rsidR="00652B78" w:rsidRPr="0098513E" w:rsidRDefault="00210432" w:rsidP="00210432">
      <w:pPr>
        <w:numPr>
          <w:ilvl w:val="0"/>
          <w:numId w:val="8"/>
        </w:numPr>
        <w:rPr>
          <w:b/>
          <w:sz w:val="20"/>
          <w:szCs w:val="20"/>
        </w:rPr>
      </w:pPr>
      <w:r w:rsidRPr="0098513E">
        <w:rPr>
          <w:b/>
          <w:sz w:val="20"/>
          <w:szCs w:val="20"/>
        </w:rPr>
        <w:t xml:space="preserve">Graduate students are required to </w:t>
      </w:r>
      <w:r w:rsidR="00652B78" w:rsidRPr="0098513E">
        <w:rPr>
          <w:b/>
          <w:sz w:val="20"/>
          <w:szCs w:val="20"/>
        </w:rPr>
        <w:t>write essay questions during each of their exams and during the comprehensive final to display an in-depth knowledge of the field of study (BMS 539).</w:t>
      </w:r>
    </w:p>
    <w:p w:rsidR="00932928" w:rsidRDefault="006F59A4" w:rsidP="00210432">
      <w:pPr>
        <w:numPr>
          <w:ilvl w:val="0"/>
          <w:numId w:val="8"/>
        </w:numPr>
        <w:rPr>
          <w:b/>
          <w:sz w:val="20"/>
          <w:szCs w:val="20"/>
        </w:rPr>
      </w:pPr>
      <w:r w:rsidRPr="0098513E">
        <w:rPr>
          <w:b/>
          <w:sz w:val="20"/>
          <w:szCs w:val="20"/>
        </w:rPr>
        <w:t>Graduate students are required to achieve higher number of points to achieve the A, B, C, D grades BMS 539 vs BMS 439.</w:t>
      </w:r>
    </w:p>
    <w:p w:rsidR="00652B78" w:rsidRPr="0098513E" w:rsidRDefault="006F59A4" w:rsidP="00932928">
      <w:pPr>
        <w:ind w:left="1440"/>
        <w:rPr>
          <w:b/>
          <w:sz w:val="20"/>
          <w:szCs w:val="20"/>
        </w:rPr>
      </w:pPr>
      <w:r w:rsidRPr="0098513E">
        <w:rPr>
          <w:b/>
          <w:sz w:val="20"/>
          <w:szCs w:val="20"/>
        </w:rPr>
        <w:t xml:space="preserve">  </w:t>
      </w:r>
    </w:p>
    <w:p w:rsidR="006F59A4" w:rsidRPr="0098513E" w:rsidRDefault="006F59A4" w:rsidP="006F59A4">
      <w:pPr>
        <w:pStyle w:val="ListParagraph"/>
        <w:numPr>
          <w:ilvl w:val="0"/>
          <w:numId w:val="8"/>
        </w:numPr>
        <w:rPr>
          <w:b/>
          <w:smallCaps/>
          <w:sz w:val="20"/>
          <w:szCs w:val="20"/>
        </w:rPr>
      </w:pPr>
      <w:r w:rsidRPr="0098513E">
        <w:rPr>
          <w:b/>
          <w:smallCaps/>
          <w:sz w:val="20"/>
          <w:szCs w:val="20"/>
        </w:rPr>
        <w:t>Grading Scale (BMS 539</w:t>
      </w:r>
      <w:r w:rsidR="0098513E" w:rsidRPr="0098513E">
        <w:rPr>
          <w:b/>
          <w:smallCaps/>
          <w:sz w:val="20"/>
          <w:szCs w:val="20"/>
        </w:rPr>
        <w:t>)</w:t>
      </w:r>
    </w:p>
    <w:p w:rsidR="006F59A4" w:rsidRPr="0098513E" w:rsidRDefault="006F59A4" w:rsidP="0098513E">
      <w:pPr>
        <w:pStyle w:val="Footer"/>
        <w:tabs>
          <w:tab w:val="clear" w:pos="4320"/>
          <w:tab w:val="clear" w:pos="8640"/>
        </w:tabs>
        <w:ind w:left="1440"/>
        <w:rPr>
          <w:b/>
          <w:sz w:val="20"/>
          <w:szCs w:val="20"/>
        </w:rPr>
      </w:pPr>
    </w:p>
    <w:p w:rsidR="006F59A4" w:rsidRPr="0098513E" w:rsidRDefault="006F59A4" w:rsidP="006F59A4">
      <w:pPr>
        <w:pStyle w:val="ListParagraph"/>
        <w:numPr>
          <w:ilvl w:val="0"/>
          <w:numId w:val="8"/>
        </w:numPr>
        <w:tabs>
          <w:tab w:val="left" w:pos="450"/>
          <w:tab w:val="left" w:pos="900"/>
          <w:tab w:val="left" w:pos="3870"/>
        </w:tabs>
        <w:rPr>
          <w:b/>
          <w:sz w:val="20"/>
          <w:szCs w:val="20"/>
        </w:rPr>
      </w:pPr>
      <w:r w:rsidRPr="0098513E">
        <w:rPr>
          <w:b/>
          <w:sz w:val="20"/>
          <w:szCs w:val="20"/>
        </w:rPr>
        <w:t>A:900-1000; A-:800-899;</w:t>
      </w:r>
    </w:p>
    <w:p w:rsidR="006F59A4" w:rsidRPr="0098513E" w:rsidRDefault="006F59A4" w:rsidP="006F59A4">
      <w:pPr>
        <w:pStyle w:val="ListParagraph"/>
        <w:numPr>
          <w:ilvl w:val="0"/>
          <w:numId w:val="8"/>
        </w:numPr>
        <w:tabs>
          <w:tab w:val="left" w:pos="450"/>
          <w:tab w:val="left" w:pos="900"/>
          <w:tab w:val="left" w:pos="3870"/>
        </w:tabs>
        <w:rPr>
          <w:b/>
          <w:sz w:val="20"/>
          <w:szCs w:val="20"/>
        </w:rPr>
      </w:pPr>
      <w:r w:rsidRPr="0098513E">
        <w:rPr>
          <w:b/>
          <w:sz w:val="20"/>
          <w:szCs w:val="20"/>
        </w:rPr>
        <w:t>B+:766-799; B:733-765;B-:700-732;</w:t>
      </w:r>
    </w:p>
    <w:p w:rsidR="006F59A4" w:rsidRPr="0098513E" w:rsidRDefault="006F59A4" w:rsidP="006F59A4">
      <w:pPr>
        <w:pStyle w:val="ListParagraph"/>
        <w:numPr>
          <w:ilvl w:val="0"/>
          <w:numId w:val="8"/>
        </w:numPr>
        <w:tabs>
          <w:tab w:val="left" w:pos="450"/>
          <w:tab w:val="left" w:pos="900"/>
          <w:tab w:val="left" w:pos="3870"/>
        </w:tabs>
        <w:rPr>
          <w:b/>
          <w:sz w:val="20"/>
          <w:szCs w:val="20"/>
        </w:rPr>
      </w:pPr>
      <w:r w:rsidRPr="0098513E">
        <w:rPr>
          <w:b/>
          <w:sz w:val="20"/>
          <w:szCs w:val="20"/>
        </w:rPr>
        <w:t>C+:666-699; C:=633-665; C-=600-632;</w:t>
      </w:r>
    </w:p>
    <w:p w:rsidR="006F59A4" w:rsidRPr="0098513E" w:rsidRDefault="006F59A4" w:rsidP="006F59A4">
      <w:pPr>
        <w:pStyle w:val="ListParagraph"/>
        <w:numPr>
          <w:ilvl w:val="0"/>
          <w:numId w:val="8"/>
        </w:numPr>
        <w:tabs>
          <w:tab w:val="left" w:pos="450"/>
          <w:tab w:val="left" w:pos="900"/>
          <w:tab w:val="left" w:pos="3870"/>
        </w:tabs>
        <w:rPr>
          <w:b/>
          <w:sz w:val="20"/>
          <w:szCs w:val="20"/>
        </w:rPr>
      </w:pPr>
      <w:r w:rsidRPr="0098513E">
        <w:rPr>
          <w:b/>
          <w:sz w:val="20"/>
          <w:szCs w:val="20"/>
        </w:rPr>
        <w:t>D+:566-599; D:=533-565; D-=500-532</w:t>
      </w:r>
    </w:p>
    <w:p w:rsidR="006F59A4" w:rsidRPr="0098513E" w:rsidRDefault="006F59A4" w:rsidP="006F59A4">
      <w:pPr>
        <w:pStyle w:val="ListParagraph"/>
        <w:numPr>
          <w:ilvl w:val="0"/>
          <w:numId w:val="8"/>
        </w:numPr>
        <w:tabs>
          <w:tab w:val="left" w:pos="450"/>
          <w:tab w:val="left" w:pos="900"/>
          <w:tab w:val="left" w:pos="3870"/>
        </w:tabs>
        <w:rPr>
          <w:b/>
          <w:sz w:val="20"/>
          <w:szCs w:val="20"/>
        </w:rPr>
      </w:pPr>
      <w:r w:rsidRPr="0098513E">
        <w:rPr>
          <w:b/>
          <w:sz w:val="20"/>
          <w:szCs w:val="20"/>
        </w:rPr>
        <w:t>F : below 500</w:t>
      </w:r>
    </w:p>
    <w:p w:rsidR="00932928" w:rsidRPr="00932928" w:rsidRDefault="00932928" w:rsidP="0098513E">
      <w:pPr>
        <w:pStyle w:val="ListParagraph"/>
        <w:numPr>
          <w:ilvl w:val="0"/>
          <w:numId w:val="8"/>
        </w:numPr>
        <w:rPr>
          <w:b/>
        </w:rPr>
      </w:pPr>
    </w:p>
    <w:p w:rsidR="006F59A4" w:rsidRPr="0098513E" w:rsidRDefault="006F59A4" w:rsidP="0098513E">
      <w:pPr>
        <w:pStyle w:val="ListParagraph"/>
        <w:numPr>
          <w:ilvl w:val="0"/>
          <w:numId w:val="8"/>
        </w:numPr>
        <w:rPr>
          <w:b/>
        </w:rPr>
      </w:pPr>
      <w:r w:rsidRPr="0098513E">
        <w:rPr>
          <w:rFonts w:eastAsia="Arial"/>
          <w:b/>
          <w:sz w:val="20"/>
        </w:rPr>
        <w:t>G</w:t>
      </w:r>
      <w:r w:rsidRPr="0098513E">
        <w:rPr>
          <w:rFonts w:eastAsia="Arial"/>
          <w:b/>
          <w:sz w:val="16"/>
        </w:rPr>
        <w:t xml:space="preserve">RADING </w:t>
      </w:r>
      <w:r w:rsidRPr="0098513E">
        <w:rPr>
          <w:rFonts w:eastAsia="Arial"/>
          <w:b/>
          <w:sz w:val="20"/>
        </w:rPr>
        <w:t>S</w:t>
      </w:r>
      <w:r w:rsidRPr="0098513E">
        <w:rPr>
          <w:rFonts w:eastAsia="Arial"/>
          <w:b/>
          <w:sz w:val="16"/>
        </w:rPr>
        <w:t>CALE</w:t>
      </w:r>
      <w:r w:rsidRPr="0098513E">
        <w:rPr>
          <w:rFonts w:eastAsia="Arial"/>
          <w:b/>
          <w:sz w:val="20"/>
        </w:rPr>
        <w:t xml:space="preserve"> </w:t>
      </w:r>
      <w:r w:rsidR="0098513E" w:rsidRPr="0098513E">
        <w:rPr>
          <w:rFonts w:eastAsia="Arial"/>
          <w:b/>
          <w:sz w:val="20"/>
        </w:rPr>
        <w:t>(BMS 439)</w:t>
      </w:r>
    </w:p>
    <w:p w:rsidR="006F59A4" w:rsidRPr="0098513E" w:rsidRDefault="006F59A4" w:rsidP="006F59A4">
      <w:pPr>
        <w:pStyle w:val="ListParagraph"/>
        <w:numPr>
          <w:ilvl w:val="0"/>
          <w:numId w:val="8"/>
        </w:numPr>
        <w:spacing w:after="4" w:line="249" w:lineRule="auto"/>
        <w:ind w:right="51"/>
        <w:rPr>
          <w:b/>
        </w:rPr>
      </w:pPr>
      <w:r w:rsidRPr="0098513E">
        <w:rPr>
          <w:rFonts w:eastAsia="Arial"/>
          <w:b/>
          <w:sz w:val="20"/>
        </w:rPr>
        <w:t xml:space="preserve">A:700-666; A-:665-630; </w:t>
      </w:r>
    </w:p>
    <w:p w:rsidR="006F59A4" w:rsidRPr="0098513E" w:rsidRDefault="006F59A4" w:rsidP="006F59A4">
      <w:pPr>
        <w:pStyle w:val="ListParagraph"/>
        <w:numPr>
          <w:ilvl w:val="0"/>
          <w:numId w:val="8"/>
        </w:numPr>
        <w:spacing w:after="4" w:line="249" w:lineRule="auto"/>
        <w:ind w:right="51"/>
        <w:rPr>
          <w:b/>
        </w:rPr>
      </w:pPr>
      <w:r w:rsidRPr="0098513E">
        <w:rPr>
          <w:rFonts w:eastAsia="Arial"/>
          <w:b/>
          <w:sz w:val="20"/>
        </w:rPr>
        <w:t xml:space="preserve">B+:629-606; B:605-582;B-:581-560; </w:t>
      </w:r>
    </w:p>
    <w:p w:rsidR="006F59A4" w:rsidRPr="0098513E" w:rsidRDefault="006F59A4" w:rsidP="006F59A4">
      <w:pPr>
        <w:pStyle w:val="ListParagraph"/>
        <w:numPr>
          <w:ilvl w:val="0"/>
          <w:numId w:val="8"/>
        </w:numPr>
        <w:spacing w:after="4" w:line="249" w:lineRule="auto"/>
        <w:ind w:right="51"/>
        <w:rPr>
          <w:b/>
        </w:rPr>
      </w:pPr>
      <w:r w:rsidRPr="0098513E">
        <w:rPr>
          <w:rFonts w:eastAsia="Arial"/>
          <w:b/>
          <w:sz w:val="20"/>
        </w:rPr>
        <w:t xml:space="preserve">C+:559-536; C:=535-512; C-=511-490; </w:t>
      </w:r>
    </w:p>
    <w:p w:rsidR="006F59A4" w:rsidRPr="0098513E" w:rsidRDefault="006F59A4" w:rsidP="006F59A4">
      <w:pPr>
        <w:pStyle w:val="ListParagraph"/>
        <w:numPr>
          <w:ilvl w:val="0"/>
          <w:numId w:val="8"/>
        </w:numPr>
        <w:spacing w:after="4" w:line="249" w:lineRule="auto"/>
        <w:ind w:right="51"/>
        <w:rPr>
          <w:b/>
        </w:rPr>
      </w:pPr>
      <w:r w:rsidRPr="0098513E">
        <w:rPr>
          <w:rFonts w:eastAsia="Arial"/>
          <w:b/>
          <w:sz w:val="20"/>
        </w:rPr>
        <w:t xml:space="preserve">D+:489-466; D:=465-443; D-=442-420 </w:t>
      </w:r>
    </w:p>
    <w:p w:rsidR="006F59A4" w:rsidRPr="0098513E" w:rsidRDefault="006F59A4" w:rsidP="006F59A4">
      <w:pPr>
        <w:pStyle w:val="ListParagraph"/>
        <w:numPr>
          <w:ilvl w:val="0"/>
          <w:numId w:val="8"/>
        </w:numPr>
        <w:spacing w:after="4" w:line="249" w:lineRule="auto"/>
        <w:ind w:right="51"/>
        <w:rPr>
          <w:b/>
        </w:rPr>
      </w:pPr>
      <w:r w:rsidRPr="0098513E">
        <w:rPr>
          <w:rFonts w:eastAsia="Arial"/>
          <w:b/>
          <w:sz w:val="20"/>
        </w:rPr>
        <w:t xml:space="preserve">F : 419 and below </w:t>
      </w:r>
    </w:p>
    <w:p w:rsidR="00210432" w:rsidRPr="0098513E" w:rsidRDefault="006F59A4" w:rsidP="00A466ED">
      <w:pPr>
        <w:pStyle w:val="ListParagraph"/>
        <w:numPr>
          <w:ilvl w:val="0"/>
          <w:numId w:val="8"/>
        </w:numPr>
        <w:rPr>
          <w:b/>
          <w:sz w:val="20"/>
          <w:szCs w:val="20"/>
        </w:rPr>
      </w:pPr>
      <w:r w:rsidRPr="0098513E">
        <w:rPr>
          <w:rFonts w:eastAsia="Arial"/>
          <w:b/>
          <w:sz w:val="20"/>
        </w:rPr>
        <w:t xml:space="preserve"> </w:t>
      </w:r>
      <w:r w:rsidR="00652B78" w:rsidRPr="0098513E">
        <w:rPr>
          <w:b/>
          <w:sz w:val="20"/>
          <w:szCs w:val="20"/>
        </w:rPr>
        <w:t xml:space="preserve">Undergraduate students will not be required to write </w:t>
      </w:r>
      <w:r w:rsidR="0098513E" w:rsidRPr="0098513E">
        <w:rPr>
          <w:b/>
          <w:sz w:val="20"/>
          <w:szCs w:val="20"/>
        </w:rPr>
        <w:t>in-depth</w:t>
      </w:r>
      <w:r w:rsidR="00652B78" w:rsidRPr="0098513E">
        <w:rPr>
          <w:b/>
          <w:sz w:val="20"/>
          <w:szCs w:val="20"/>
        </w:rPr>
        <w:t xml:space="preserve"> essays with their exams</w:t>
      </w:r>
      <w:r w:rsidR="0098513E" w:rsidRPr="0098513E">
        <w:rPr>
          <w:b/>
          <w:sz w:val="20"/>
          <w:szCs w:val="20"/>
        </w:rPr>
        <w:t xml:space="preserve">; their exams shall consist of </w:t>
      </w:r>
      <w:r w:rsidR="00652B78" w:rsidRPr="0098513E">
        <w:rPr>
          <w:b/>
          <w:sz w:val="20"/>
          <w:szCs w:val="20"/>
        </w:rPr>
        <w:t xml:space="preserve">multiple choice and short answer questions (BMS 439). </w:t>
      </w:r>
      <w:r w:rsidR="00210432" w:rsidRPr="0098513E">
        <w:rPr>
          <w:b/>
          <w:sz w:val="20"/>
          <w:szCs w:val="20"/>
        </w:rPr>
        <w:t xml:space="preserve"> </w:t>
      </w:r>
    </w:p>
    <w:p w:rsidR="00210432" w:rsidRPr="0098513E" w:rsidRDefault="00210432" w:rsidP="00210432">
      <w:pPr>
        <w:numPr>
          <w:ilvl w:val="0"/>
          <w:numId w:val="8"/>
        </w:numPr>
        <w:rPr>
          <w:b/>
          <w:sz w:val="20"/>
          <w:szCs w:val="20"/>
        </w:rPr>
      </w:pPr>
      <w:r w:rsidRPr="0098513E">
        <w:rPr>
          <w:b/>
          <w:sz w:val="20"/>
          <w:szCs w:val="20"/>
        </w:rPr>
        <w:t xml:space="preserve">Graduate students are </w:t>
      </w:r>
      <w:r w:rsidR="00652B78" w:rsidRPr="0098513E">
        <w:rPr>
          <w:b/>
          <w:sz w:val="20"/>
          <w:szCs w:val="20"/>
        </w:rPr>
        <w:t xml:space="preserve">also </w:t>
      </w:r>
      <w:r w:rsidRPr="0098513E">
        <w:rPr>
          <w:b/>
          <w:sz w:val="20"/>
          <w:szCs w:val="20"/>
        </w:rPr>
        <w:t>required to attend</w:t>
      </w:r>
      <w:r w:rsidR="00652B78" w:rsidRPr="0098513E">
        <w:rPr>
          <w:b/>
          <w:sz w:val="20"/>
          <w:szCs w:val="20"/>
        </w:rPr>
        <w:t xml:space="preserve"> departmental</w:t>
      </w:r>
      <w:r w:rsidRPr="0098513E">
        <w:rPr>
          <w:b/>
          <w:sz w:val="20"/>
          <w:szCs w:val="20"/>
        </w:rPr>
        <w:t xml:space="preserve"> </w:t>
      </w:r>
      <w:r w:rsidR="00652B78" w:rsidRPr="0098513E">
        <w:rPr>
          <w:b/>
          <w:sz w:val="20"/>
          <w:szCs w:val="20"/>
        </w:rPr>
        <w:t>seminar lectures on topics of pharmacology</w:t>
      </w:r>
      <w:r w:rsidRPr="0098513E">
        <w:rPr>
          <w:b/>
          <w:sz w:val="20"/>
          <w:szCs w:val="20"/>
        </w:rPr>
        <w:t>.</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Reason(s) the course is considered sufficiently rigorous and of such an advanced nature as to challenge graduate students.</w:t>
      </w:r>
    </w:p>
    <w:p w:rsidR="00C02FFC" w:rsidRPr="0098513E" w:rsidRDefault="0098513E" w:rsidP="00C02FFC">
      <w:pPr>
        <w:rPr>
          <w:b/>
          <w:sz w:val="22"/>
          <w:szCs w:val="22"/>
        </w:rPr>
      </w:pPr>
      <w:r w:rsidRPr="0098513E">
        <w:rPr>
          <w:b/>
          <w:sz w:val="22"/>
          <w:szCs w:val="22"/>
        </w:rPr>
        <w:t xml:space="preserve"> BMS 539 is already accepted and run</w:t>
      </w:r>
      <w:r>
        <w:rPr>
          <w:b/>
          <w:sz w:val="22"/>
          <w:szCs w:val="22"/>
        </w:rPr>
        <w:t xml:space="preserve">ning as a successful graduate program.   The plan is now to adapt the </w:t>
      </w:r>
      <w:r w:rsidR="00F46EFE">
        <w:rPr>
          <w:b/>
          <w:sz w:val="22"/>
          <w:szCs w:val="22"/>
        </w:rPr>
        <w:t>course</w:t>
      </w:r>
      <w:r>
        <w:rPr>
          <w:b/>
          <w:sz w:val="22"/>
          <w:szCs w:val="22"/>
        </w:rPr>
        <w:t xml:space="preserve"> without changing the graduate </w:t>
      </w:r>
      <w:r w:rsidR="00F46EFE">
        <w:rPr>
          <w:b/>
          <w:sz w:val="22"/>
          <w:szCs w:val="22"/>
        </w:rPr>
        <w:t>class</w:t>
      </w:r>
      <w:r>
        <w:rPr>
          <w:b/>
          <w:sz w:val="22"/>
          <w:szCs w:val="22"/>
        </w:rPr>
        <w:t xml:space="preserve"> to make it accessible to senior undergraduates  </w:t>
      </w:r>
    </w:p>
    <w:p w:rsidR="00C02FFC" w:rsidRDefault="00C02FFC" w:rsidP="00C02FFC">
      <w:pPr>
        <w:rPr>
          <w:rFonts w:ascii="Palatino Linotype" w:hAnsi="Palatino Linotype"/>
          <w:sz w:val="22"/>
          <w:szCs w:val="22"/>
        </w:rPr>
      </w:pP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Academic advantages and disadvantages accruing to graduate students taking this course with undergraduates.</w:t>
      </w:r>
    </w:p>
    <w:p w:rsidR="003D6B8A" w:rsidRDefault="003D6B8A" w:rsidP="003D6B8A">
      <w:pPr>
        <w:ind w:left="720"/>
        <w:rPr>
          <w:rFonts w:ascii="Palatino Linotype" w:hAnsi="Palatino Linotype"/>
          <w:sz w:val="22"/>
          <w:szCs w:val="22"/>
        </w:rPr>
      </w:pPr>
    </w:p>
    <w:p w:rsidR="00C02FFC" w:rsidRDefault="0098513E" w:rsidP="00F46EFE">
      <w:pPr>
        <w:ind w:left="720"/>
        <w:rPr>
          <w:rFonts w:ascii="Palatino Linotype" w:hAnsi="Palatino Linotype"/>
          <w:sz w:val="22"/>
          <w:szCs w:val="22"/>
        </w:rPr>
      </w:pPr>
      <w:r>
        <w:rPr>
          <w:rFonts w:ascii="Palatino Linotype" w:hAnsi="Palatino Linotype"/>
          <w:b/>
          <w:sz w:val="22"/>
          <w:szCs w:val="22"/>
        </w:rPr>
        <w:t xml:space="preserve">The </w:t>
      </w:r>
      <w:r w:rsidR="00F46EFE">
        <w:rPr>
          <w:rFonts w:ascii="Palatino Linotype" w:hAnsi="Palatino Linotype"/>
          <w:b/>
          <w:sz w:val="22"/>
          <w:szCs w:val="22"/>
        </w:rPr>
        <w:t>academic</w:t>
      </w:r>
      <w:r>
        <w:rPr>
          <w:rFonts w:ascii="Palatino Linotype" w:hAnsi="Palatino Linotype"/>
          <w:b/>
          <w:sz w:val="22"/>
          <w:szCs w:val="22"/>
        </w:rPr>
        <w:t xml:space="preserve"> advantage of the</w:t>
      </w:r>
      <w:r w:rsidR="00F46EFE">
        <w:rPr>
          <w:rFonts w:ascii="Palatino Linotype" w:hAnsi="Palatino Linotype"/>
          <w:b/>
          <w:sz w:val="22"/>
          <w:szCs w:val="22"/>
        </w:rPr>
        <w:t xml:space="preserve"> introduction of the BMS 439</w:t>
      </w:r>
      <w:r>
        <w:rPr>
          <w:rFonts w:ascii="Palatino Linotype" w:hAnsi="Palatino Linotype"/>
          <w:b/>
          <w:sz w:val="22"/>
          <w:szCs w:val="22"/>
        </w:rPr>
        <w:t xml:space="preserve"> course</w:t>
      </w:r>
      <w:r w:rsidR="00F46EFE">
        <w:rPr>
          <w:rFonts w:ascii="Palatino Linotype" w:hAnsi="Palatino Linotype"/>
          <w:b/>
          <w:sz w:val="22"/>
          <w:szCs w:val="22"/>
        </w:rPr>
        <w:t xml:space="preserve"> is for undergraduates </w:t>
      </w:r>
      <w:r w:rsidR="000F1F3D">
        <w:rPr>
          <w:rFonts w:ascii="Palatino Linotype" w:hAnsi="Palatino Linotype"/>
          <w:b/>
          <w:sz w:val="22"/>
          <w:szCs w:val="22"/>
        </w:rPr>
        <w:t xml:space="preserve">at ISU </w:t>
      </w:r>
      <w:r w:rsidR="00F46EFE">
        <w:rPr>
          <w:rFonts w:ascii="Palatino Linotype" w:hAnsi="Palatino Linotype"/>
          <w:b/>
          <w:sz w:val="22"/>
          <w:szCs w:val="22"/>
        </w:rPr>
        <w:t>who, at the moment do not have access to a pharmacology class at Iowa State University.</w:t>
      </w:r>
      <w:r w:rsidR="000F1F3D">
        <w:rPr>
          <w:rFonts w:ascii="Palatino Linotype" w:hAnsi="Palatino Linotype"/>
          <w:b/>
          <w:sz w:val="22"/>
          <w:szCs w:val="22"/>
        </w:rPr>
        <w:t xml:space="preserve"> B</w:t>
      </w:r>
      <w:r w:rsidR="00F46EFE">
        <w:rPr>
          <w:rFonts w:ascii="Palatino Linotype" w:hAnsi="Palatino Linotype"/>
          <w:b/>
          <w:sz w:val="22"/>
          <w:szCs w:val="22"/>
        </w:rPr>
        <w:t xml:space="preserve">MS 539 is an existing course for graduate students. </w:t>
      </w:r>
      <w:r w:rsidR="000F1F3D">
        <w:rPr>
          <w:rFonts w:ascii="Palatino Linotype" w:hAnsi="Palatino Linotype"/>
          <w:b/>
          <w:sz w:val="22"/>
          <w:szCs w:val="22"/>
        </w:rPr>
        <w:t xml:space="preserve">  There are currently </w:t>
      </w:r>
      <w:r w:rsidR="005B7248">
        <w:rPr>
          <w:rFonts w:ascii="Palatino Linotype" w:hAnsi="Palatino Linotype"/>
          <w:b/>
          <w:sz w:val="22"/>
          <w:szCs w:val="22"/>
        </w:rPr>
        <w:t>48</w:t>
      </w:r>
      <w:bookmarkStart w:id="0" w:name="_GoBack"/>
      <w:bookmarkEnd w:id="0"/>
      <w:r w:rsidR="000F1F3D">
        <w:rPr>
          <w:rFonts w:ascii="Palatino Linotype" w:hAnsi="Palatino Linotype"/>
          <w:b/>
          <w:sz w:val="22"/>
          <w:szCs w:val="22"/>
        </w:rPr>
        <w:t xml:space="preserve"> graduate student taking the class; the addition of 10 undergraduate students will have no noticeable effect on the class.  A large class of undergraduate students and a reduce number of graduate students would have some impact on the instruction. </w:t>
      </w:r>
    </w:p>
    <w:p w:rsidR="00C02FFC" w:rsidRDefault="00C02FFC" w:rsidP="00C02FFC">
      <w:pPr>
        <w:rPr>
          <w:rFonts w:ascii="Palatino Linotype" w:hAnsi="Palatino Linotype"/>
          <w:sz w:val="22"/>
          <w:szCs w:val="22"/>
        </w:rPr>
      </w:pP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The place of the course in a graduate student’s program of study and why it is not considered a "remedial" undertaking intended to overcome deficiencies in the student’s preparation for graduate work.</w:t>
      </w:r>
    </w:p>
    <w:p w:rsidR="00C02FFC" w:rsidRDefault="003353F7" w:rsidP="003353F7">
      <w:pPr>
        <w:ind w:left="720"/>
        <w:rPr>
          <w:rFonts w:ascii="Palatino Linotype" w:hAnsi="Palatino Linotype"/>
          <w:sz w:val="22"/>
          <w:szCs w:val="22"/>
        </w:rPr>
      </w:pPr>
      <w:r>
        <w:rPr>
          <w:rFonts w:ascii="Palatino Linotype" w:hAnsi="Palatino Linotype"/>
          <w:b/>
          <w:sz w:val="22"/>
          <w:szCs w:val="22"/>
        </w:rPr>
        <w:t xml:space="preserve">BMS 539 is taken in the second semester of the 1-year MS Biomedical Sciences program.  The plan is to introduce BMS 439 to make pharmacology accessible to undergraduate students at Iowa State. </w:t>
      </w:r>
    </w:p>
    <w:p w:rsidR="00C02FFC" w:rsidRDefault="00C02FFC" w:rsidP="00C02FFC">
      <w:pPr>
        <w:rPr>
          <w:rFonts w:ascii="Palatino Linotype" w:hAnsi="Palatino Linotype"/>
          <w:sz w:val="22"/>
          <w:szCs w:val="22"/>
        </w:rPr>
      </w:pP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The role of the course in an undergraduate’s degree program and the academic qualifications undergraduates must have to take this course.</w:t>
      </w:r>
    </w:p>
    <w:p w:rsidR="00C02FFC" w:rsidRDefault="00C02FFC" w:rsidP="00C02FFC">
      <w:pPr>
        <w:rPr>
          <w:rFonts w:ascii="Palatino Linotype" w:hAnsi="Palatino Linotype"/>
          <w:sz w:val="22"/>
          <w:szCs w:val="22"/>
        </w:rPr>
      </w:pPr>
    </w:p>
    <w:p w:rsidR="003D6B8A" w:rsidRPr="003D6B8A" w:rsidRDefault="003D6B8A" w:rsidP="003D6B8A">
      <w:pPr>
        <w:spacing w:after="12" w:line="249" w:lineRule="auto"/>
        <w:ind w:left="360"/>
      </w:pPr>
      <w:r w:rsidRPr="003D6B8A">
        <w:rPr>
          <w:rFonts w:eastAsia="Arial"/>
        </w:rPr>
        <w:t xml:space="preserve">Pharmacology and Toxicology undergraduate minor Curriculum  </w:t>
      </w:r>
    </w:p>
    <w:p w:rsidR="003D6B8A" w:rsidRPr="003D6B8A" w:rsidRDefault="003D6B8A" w:rsidP="003D6B8A">
      <w:pPr>
        <w:ind w:left="360"/>
      </w:pPr>
      <w:r w:rsidRPr="003D6B8A">
        <w:rPr>
          <w:rFonts w:eastAsia="Arial"/>
        </w:rPr>
        <w:t xml:space="preserve"> </w:t>
      </w:r>
    </w:p>
    <w:p w:rsidR="003D6B8A" w:rsidRPr="003D6B8A" w:rsidRDefault="003D6B8A" w:rsidP="003D6B8A">
      <w:pPr>
        <w:pStyle w:val="Heading2"/>
        <w:ind w:left="360" w:firstLine="0"/>
        <w:rPr>
          <w:rFonts w:ascii="Times New Roman" w:hAnsi="Times New Roman" w:cs="Times New Roman"/>
          <w:b w:val="0"/>
        </w:rPr>
      </w:pPr>
      <w:r w:rsidRPr="003D6B8A">
        <w:rPr>
          <w:rFonts w:ascii="Times New Roman" w:hAnsi="Times New Roman" w:cs="Times New Roman"/>
          <w:b w:val="0"/>
        </w:rPr>
        <w:t>Prerequisites for Prospective undergraduate minors</w:t>
      </w:r>
      <w:r w:rsidRPr="003D6B8A">
        <w:rPr>
          <w:rFonts w:ascii="Times New Roman" w:hAnsi="Times New Roman" w:cs="Times New Roman"/>
          <w:b w:val="0"/>
          <w:u w:val="none"/>
        </w:rPr>
        <w:t xml:space="preserv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Coursework required for pre-requisites for Core and Elective Courses to meet the requirements of this undergraduate minor </w:t>
      </w:r>
    </w:p>
    <w:p w:rsidR="003D6B8A" w:rsidRPr="003D6B8A" w:rsidRDefault="003D6B8A" w:rsidP="003D6B8A">
      <w:pPr>
        <w:ind w:left="360"/>
      </w:pPr>
      <w:r w:rsidRPr="003D6B8A">
        <w:rPr>
          <w:rFonts w:eastAsia="Arial"/>
        </w:rPr>
        <w:t xml:space="preserve"> </w:t>
      </w:r>
    </w:p>
    <w:p w:rsidR="003D6B8A" w:rsidRPr="003D6B8A" w:rsidRDefault="003D6B8A" w:rsidP="003D6B8A">
      <w:pPr>
        <w:pStyle w:val="Heading2"/>
        <w:ind w:left="360" w:firstLine="0"/>
        <w:rPr>
          <w:rFonts w:ascii="Times New Roman" w:hAnsi="Times New Roman" w:cs="Times New Roman"/>
          <w:b w:val="0"/>
        </w:rPr>
      </w:pPr>
      <w:r w:rsidRPr="003D6B8A">
        <w:rPr>
          <w:rFonts w:ascii="Times New Roman" w:hAnsi="Times New Roman" w:cs="Times New Roman"/>
          <w:b w:val="0"/>
        </w:rPr>
        <w:t>Required Common-Core Lecture Courses</w:t>
      </w:r>
      <w:r w:rsidRPr="003D6B8A">
        <w:rPr>
          <w:rFonts w:ascii="Times New Roman" w:hAnsi="Times New Roman" w:cs="Times New Roman"/>
          <w:b w:val="0"/>
          <w:u w:val="none"/>
        </w:rPr>
        <w:t xml:space="preserv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401:  Principles of Toxicology, 3 credits (offered fall)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9">
        <w:r w:rsidRPr="003D6B8A">
          <w:rPr>
            <w:rFonts w:ascii="Times New Roman" w:hAnsi="Times New Roman" w:cs="Times New Roman"/>
            <w:color w:val="0000FF"/>
            <w:u w:val="single" w:color="0000FF"/>
          </w:rPr>
          <w:t>BBMB</w:t>
        </w:r>
      </w:hyperlink>
      <w:hyperlink r:id="rId10">
        <w:r w:rsidRPr="003D6B8A">
          <w:rPr>
            <w:rFonts w:ascii="Times New Roman" w:hAnsi="Times New Roman" w:cs="Times New Roman"/>
            <w:color w:val="0000FF"/>
            <w:u w:val="single" w:color="0000FF"/>
          </w:rPr>
          <w:t xml:space="preserve"> </w:t>
        </w:r>
      </w:hyperlink>
      <w:hyperlink r:id="rId11">
        <w:r w:rsidRPr="003D6B8A">
          <w:rPr>
            <w:rFonts w:ascii="Times New Roman" w:hAnsi="Times New Roman" w:cs="Times New Roman"/>
            <w:color w:val="0000FF"/>
            <w:u w:val="single" w:color="0000FF"/>
          </w:rPr>
          <w:t>404</w:t>
        </w:r>
      </w:hyperlink>
      <w:hyperlink r:id="rId12">
        <w:r w:rsidRPr="003D6B8A">
          <w:rPr>
            <w:rFonts w:ascii="Times New Roman" w:hAnsi="Times New Roman" w:cs="Times New Roman"/>
          </w:rPr>
          <w:t xml:space="preserve"> </w:t>
        </w:r>
      </w:hyperlink>
      <w:r w:rsidRPr="003D6B8A">
        <w:rPr>
          <w:rFonts w:ascii="Times New Roman" w:hAnsi="Times New Roman" w:cs="Times New Roman"/>
        </w:rPr>
        <w:t>or equivalent</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Principles of toxicology governing entry, fate, and effects of toxicants on living systems. Includes toxicokinetics and foreign compound metabolism relative to toxification or detoxification. Fundamentals of foreign compound effects on metabolism, physiology, and morphology of different cell types, tissues, and organ systems.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BMS 439:  Principles of Pharmacology, 4 credits (offered spring) </w:t>
      </w:r>
    </w:p>
    <w:p w:rsidR="003D6B8A" w:rsidRPr="003D6B8A" w:rsidRDefault="003D6B8A" w:rsidP="003D6B8A">
      <w:pPr>
        <w:spacing w:after="5" w:line="249" w:lineRule="auto"/>
        <w:ind w:left="360" w:right="64"/>
      </w:pPr>
      <w:r w:rsidRPr="003D6B8A">
        <w:rPr>
          <w:rFonts w:eastAsia="Arial"/>
        </w:rPr>
        <w:t xml:space="preserve">General principles of drug actions; drug disposition; drug acting or, cardiovascular, respiratory, renal, gastrointestinal, and endocrine systems; anti-inflammatory and antibiotic drug; anti-cancer drugs; anesthetics CNS stimulants; lifestyle drugs; drug addiction, abuse and dependence; drugs in sport; drugs for obesity; biopharmaceuticals and gene therapy; drug development.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Physiology (select 1)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BMS 329 Anatomy and Physiology of Domestic Animals, 3 credits (offered spring) </w:t>
      </w:r>
    </w:p>
    <w:p w:rsidR="003D6B8A" w:rsidRPr="003D6B8A" w:rsidRDefault="003D6B8A" w:rsidP="003D6B8A">
      <w:pPr>
        <w:spacing w:after="5" w:line="250" w:lineRule="auto"/>
        <w:ind w:left="360" w:right="466"/>
      </w:pPr>
      <w:r w:rsidRPr="003D6B8A">
        <w:rPr>
          <w:rFonts w:eastAsia="Arial"/>
          <w:i/>
        </w:rPr>
        <w:t xml:space="preserve">Prereq: </w:t>
      </w:r>
      <w:hyperlink r:id="rId13">
        <w:r w:rsidRPr="003D6B8A">
          <w:rPr>
            <w:rFonts w:eastAsia="Arial"/>
            <w:i/>
            <w:color w:val="0000FF"/>
            <w:u w:val="single" w:color="0000FF"/>
          </w:rPr>
          <w:t>BIOL</w:t>
        </w:r>
      </w:hyperlink>
      <w:hyperlink r:id="rId14">
        <w:r w:rsidRPr="003D6B8A">
          <w:rPr>
            <w:rFonts w:eastAsia="Arial"/>
            <w:i/>
            <w:color w:val="0000FF"/>
            <w:u w:val="single" w:color="0000FF"/>
          </w:rPr>
          <w:t xml:space="preserve"> </w:t>
        </w:r>
      </w:hyperlink>
      <w:hyperlink r:id="rId15">
        <w:r w:rsidRPr="003D6B8A">
          <w:rPr>
            <w:rFonts w:eastAsia="Arial"/>
            <w:i/>
            <w:color w:val="0000FF"/>
            <w:u w:val="single" w:color="0000FF"/>
          </w:rPr>
          <w:t>212</w:t>
        </w:r>
      </w:hyperlink>
      <w:hyperlink r:id="rId16">
        <w:r w:rsidRPr="003D6B8A">
          <w:rPr>
            <w:rFonts w:eastAsia="Arial"/>
            <w:i/>
          </w:rPr>
          <w:t>,</w:t>
        </w:r>
      </w:hyperlink>
      <w:hyperlink r:id="rId17">
        <w:r w:rsidRPr="003D6B8A">
          <w:rPr>
            <w:rFonts w:eastAsia="Arial"/>
            <w:i/>
          </w:rPr>
          <w:t xml:space="preserve"> </w:t>
        </w:r>
      </w:hyperlink>
      <w:hyperlink r:id="rId18">
        <w:r w:rsidRPr="003D6B8A">
          <w:rPr>
            <w:rFonts w:eastAsia="Arial"/>
            <w:i/>
            <w:color w:val="0000FF"/>
            <w:u w:val="single" w:color="0000FF"/>
          </w:rPr>
          <w:t>BIOL</w:t>
        </w:r>
      </w:hyperlink>
      <w:hyperlink r:id="rId19">
        <w:r w:rsidRPr="003D6B8A">
          <w:rPr>
            <w:rFonts w:eastAsia="Arial"/>
            <w:i/>
            <w:color w:val="0000FF"/>
            <w:u w:val="single" w:color="0000FF"/>
          </w:rPr>
          <w:t xml:space="preserve"> </w:t>
        </w:r>
      </w:hyperlink>
      <w:hyperlink r:id="rId20">
        <w:r w:rsidRPr="003D6B8A">
          <w:rPr>
            <w:rFonts w:eastAsia="Arial"/>
            <w:i/>
            <w:color w:val="0000FF"/>
            <w:u w:val="single" w:color="0000FF"/>
          </w:rPr>
          <w:t>212</w:t>
        </w:r>
      </w:hyperlink>
      <w:hyperlink r:id="rId21">
        <w:r w:rsidRPr="003D6B8A">
          <w:rPr>
            <w:rFonts w:eastAsia="Arial"/>
            <w:i/>
            <w:color w:val="0000FF"/>
            <w:u w:val="single" w:color="0000FF"/>
          </w:rPr>
          <w:t>L</w:t>
        </w:r>
      </w:hyperlink>
      <w:hyperlink r:id="rId22">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lastRenderedPageBreak/>
        <w:t xml:space="preserve">Survey of body systems of domestic animals. Provides a medical science orientation particularly useful to students in a preveterinary medicine curriculum.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335:  Principles of Human and Other Animal Physiology, 4 credits (offered fall,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23">
        <w:r w:rsidRPr="003D6B8A">
          <w:rPr>
            <w:rFonts w:ascii="Times New Roman" w:hAnsi="Times New Roman" w:cs="Times New Roman"/>
            <w:color w:val="0000FF"/>
            <w:u w:val="single" w:color="0000FF"/>
          </w:rPr>
          <w:t>BIOL</w:t>
        </w:r>
      </w:hyperlink>
      <w:hyperlink r:id="rId24">
        <w:r w:rsidRPr="003D6B8A">
          <w:rPr>
            <w:rFonts w:ascii="Times New Roman" w:hAnsi="Times New Roman" w:cs="Times New Roman"/>
            <w:color w:val="0000FF"/>
            <w:u w:val="single" w:color="0000FF"/>
          </w:rPr>
          <w:t xml:space="preserve"> </w:t>
        </w:r>
      </w:hyperlink>
      <w:hyperlink r:id="rId25">
        <w:r w:rsidRPr="003D6B8A">
          <w:rPr>
            <w:rFonts w:ascii="Times New Roman" w:hAnsi="Times New Roman" w:cs="Times New Roman"/>
            <w:color w:val="0000FF"/>
            <w:u w:val="single" w:color="0000FF"/>
          </w:rPr>
          <w:t>314</w:t>
        </w:r>
      </w:hyperlink>
      <w:hyperlink r:id="rId26">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Introduction to systemic functions with emphasis on mammals. Students cannot receive credit for both BIOL 334 and BIOL 335. </w:t>
      </w:r>
    </w:p>
    <w:p w:rsidR="003D6B8A" w:rsidRPr="003D6B8A" w:rsidRDefault="003D6B8A" w:rsidP="003D6B8A">
      <w:pPr>
        <w:ind w:left="360"/>
      </w:pPr>
      <w:r w:rsidRPr="003D6B8A">
        <w:rPr>
          <w:rFonts w:eastAsia="Arial"/>
        </w:rPr>
        <w:t xml:space="preserve"> </w:t>
      </w:r>
    </w:p>
    <w:p w:rsidR="003D6B8A" w:rsidRPr="003D6B8A" w:rsidRDefault="003D6B8A" w:rsidP="003D6B8A">
      <w:pPr>
        <w:tabs>
          <w:tab w:val="center" w:pos="396"/>
          <w:tab w:val="center" w:pos="4258"/>
        </w:tabs>
        <w:spacing w:after="12" w:line="249" w:lineRule="auto"/>
        <w:ind w:left="360"/>
      </w:pPr>
      <w:r w:rsidRPr="003D6B8A">
        <w:tab/>
      </w:r>
      <w:r w:rsidRPr="003D6B8A">
        <w:rPr>
          <w:rFonts w:eastAsia="Arial"/>
        </w:rPr>
        <w:t xml:space="preserve"> </w:t>
      </w:r>
      <w:r w:rsidRPr="003D6B8A">
        <w:rPr>
          <w:rFonts w:eastAsia="Arial"/>
        </w:rPr>
        <w:tab/>
        <w:t xml:space="preserve">BIOL 334:  Metabolic Physiology of Mammals, 3 credits  </w:t>
      </w:r>
    </w:p>
    <w:p w:rsidR="003D6B8A" w:rsidRPr="003D6B8A" w:rsidRDefault="003D6B8A" w:rsidP="003D6B8A">
      <w:pPr>
        <w:spacing w:after="5" w:line="250" w:lineRule="auto"/>
        <w:ind w:left="360" w:right="466"/>
      </w:pPr>
      <w:r w:rsidRPr="003D6B8A">
        <w:rPr>
          <w:rFonts w:eastAsia="Arial"/>
          <w:i/>
        </w:rPr>
        <w:t xml:space="preserve">Prereq: </w:t>
      </w:r>
      <w:hyperlink r:id="rId27">
        <w:r w:rsidRPr="003D6B8A">
          <w:rPr>
            <w:rFonts w:eastAsia="Arial"/>
            <w:i/>
            <w:color w:val="0000FF"/>
            <w:u w:val="single" w:color="0000FF"/>
          </w:rPr>
          <w:t>BIOL</w:t>
        </w:r>
      </w:hyperlink>
      <w:hyperlink r:id="rId28">
        <w:r w:rsidRPr="003D6B8A">
          <w:rPr>
            <w:rFonts w:eastAsia="Arial"/>
            <w:i/>
            <w:color w:val="0000FF"/>
            <w:u w:val="single" w:color="0000FF"/>
          </w:rPr>
          <w:t xml:space="preserve"> </w:t>
        </w:r>
      </w:hyperlink>
      <w:hyperlink r:id="rId29">
        <w:r w:rsidRPr="003D6B8A">
          <w:rPr>
            <w:rFonts w:eastAsia="Arial"/>
            <w:i/>
            <w:color w:val="0000FF"/>
            <w:u w:val="single" w:color="0000FF"/>
          </w:rPr>
          <w:t>211</w:t>
        </w:r>
      </w:hyperlink>
      <w:hyperlink r:id="rId30">
        <w:r w:rsidRPr="003D6B8A">
          <w:rPr>
            <w:rFonts w:eastAsia="Arial"/>
            <w:i/>
          </w:rPr>
          <w:t>,</w:t>
        </w:r>
      </w:hyperlink>
      <w:hyperlink r:id="rId31">
        <w:r w:rsidRPr="003D6B8A">
          <w:rPr>
            <w:rFonts w:eastAsia="Arial"/>
            <w:i/>
          </w:rPr>
          <w:t xml:space="preserve"> </w:t>
        </w:r>
      </w:hyperlink>
      <w:hyperlink r:id="rId32">
        <w:r w:rsidRPr="003D6B8A">
          <w:rPr>
            <w:rFonts w:eastAsia="Arial"/>
            <w:i/>
            <w:color w:val="0000FF"/>
            <w:u w:val="single" w:color="0000FF"/>
          </w:rPr>
          <w:t>BIOL</w:t>
        </w:r>
      </w:hyperlink>
      <w:hyperlink r:id="rId33">
        <w:r w:rsidRPr="003D6B8A">
          <w:rPr>
            <w:rFonts w:eastAsia="Arial"/>
            <w:i/>
            <w:color w:val="0000FF"/>
            <w:u w:val="single" w:color="0000FF"/>
          </w:rPr>
          <w:t xml:space="preserve"> </w:t>
        </w:r>
      </w:hyperlink>
      <w:hyperlink r:id="rId34">
        <w:r w:rsidRPr="003D6B8A">
          <w:rPr>
            <w:rFonts w:eastAsia="Arial"/>
            <w:i/>
            <w:color w:val="0000FF"/>
            <w:u w:val="single" w:color="0000FF"/>
          </w:rPr>
          <w:t>212</w:t>
        </w:r>
      </w:hyperlink>
      <w:hyperlink r:id="rId35">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Introduction to physiology of metabolic function in mammals and other animals. </w:t>
      </w:r>
    </w:p>
    <w:p w:rsidR="003D6B8A" w:rsidRPr="003D6B8A" w:rsidRDefault="003D6B8A" w:rsidP="003D6B8A">
      <w:pPr>
        <w:spacing w:after="5" w:line="249" w:lineRule="auto"/>
        <w:ind w:left="360" w:right="64"/>
      </w:pPr>
      <w:r w:rsidRPr="003D6B8A">
        <w:rPr>
          <w:rFonts w:eastAsia="Arial"/>
        </w:rPr>
        <w:t xml:space="preserve">Metabolic processes and their interactions with various subsystems, approached </w:t>
      </w:r>
    </w:p>
    <w:p w:rsidR="003D6B8A" w:rsidRPr="003D6B8A" w:rsidRDefault="003D6B8A" w:rsidP="003D6B8A">
      <w:pPr>
        <w:spacing w:after="5" w:line="249" w:lineRule="auto"/>
        <w:ind w:left="360" w:right="64"/>
      </w:pPr>
      <w:r w:rsidRPr="003D6B8A">
        <w:rPr>
          <w:rFonts w:eastAsia="Arial"/>
        </w:rPr>
        <w:t xml:space="preserve">form an organismal perspective. Integration of cellular, gastrointestinal, cardiovascular, respiratory, and renal processes, relevant to their control and integration at the nervous and endocrine system levels. Functional aspects of organismal physiology; energy and water balances, physiology of rest exercise, and environmental stress. Students cannot receive credit for both BIOL 334 and BIOL 335.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Supportive Electives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354:  General Pharmacology, 3 credits (offered spring) </w:t>
      </w:r>
    </w:p>
    <w:p w:rsidR="003D6B8A" w:rsidRPr="003D6B8A" w:rsidRDefault="003D6B8A" w:rsidP="003D6B8A">
      <w:pPr>
        <w:spacing w:after="5" w:line="249" w:lineRule="auto"/>
        <w:ind w:left="360" w:right="64"/>
      </w:pPr>
      <w:r w:rsidRPr="003D6B8A">
        <w:rPr>
          <w:rFonts w:eastAsia="Arial"/>
        </w:rPr>
        <w:t xml:space="preserve">General principles; drug disposition; drugs acting on the nervous, cardiovascular, renal, gastrointestinal, and endocrine systems.  Prerequisites:  BBMB 404, BBMB 405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419/FS HN 419:  Foodborne Hazards, 3 credits (offered alternative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36">
        <w:r w:rsidRPr="003D6B8A">
          <w:rPr>
            <w:rFonts w:ascii="Times New Roman" w:hAnsi="Times New Roman" w:cs="Times New Roman"/>
            <w:color w:val="0000FF"/>
            <w:u w:val="single" w:color="0000FF"/>
          </w:rPr>
          <w:t>MICRO</w:t>
        </w:r>
      </w:hyperlink>
      <w:hyperlink r:id="rId37">
        <w:r w:rsidRPr="003D6B8A">
          <w:rPr>
            <w:rFonts w:ascii="Times New Roman" w:hAnsi="Times New Roman" w:cs="Times New Roman"/>
            <w:color w:val="0000FF"/>
            <w:u w:val="single" w:color="0000FF"/>
          </w:rPr>
          <w:t xml:space="preserve"> </w:t>
        </w:r>
      </w:hyperlink>
      <w:hyperlink r:id="rId38">
        <w:r w:rsidRPr="003D6B8A">
          <w:rPr>
            <w:rFonts w:ascii="Times New Roman" w:hAnsi="Times New Roman" w:cs="Times New Roman"/>
            <w:color w:val="0000FF"/>
            <w:u w:val="single" w:color="0000FF"/>
          </w:rPr>
          <w:t>201</w:t>
        </w:r>
      </w:hyperlink>
      <w:hyperlink r:id="rId39">
        <w:r w:rsidRPr="003D6B8A">
          <w:rPr>
            <w:rFonts w:ascii="Times New Roman" w:hAnsi="Times New Roman" w:cs="Times New Roman"/>
          </w:rPr>
          <w:t xml:space="preserve"> </w:t>
        </w:r>
      </w:hyperlink>
      <w:r w:rsidRPr="003D6B8A">
        <w:rPr>
          <w:rFonts w:ascii="Times New Roman" w:hAnsi="Times New Roman" w:cs="Times New Roman"/>
        </w:rPr>
        <w:t xml:space="preserve">or </w:t>
      </w:r>
      <w:hyperlink r:id="rId40">
        <w:r w:rsidRPr="003D6B8A">
          <w:rPr>
            <w:rFonts w:ascii="Times New Roman" w:hAnsi="Times New Roman" w:cs="Times New Roman"/>
            <w:color w:val="0000FF"/>
            <w:u w:val="single" w:color="0000FF"/>
          </w:rPr>
          <w:t>MICRO</w:t>
        </w:r>
      </w:hyperlink>
      <w:hyperlink r:id="rId41">
        <w:r w:rsidRPr="003D6B8A">
          <w:rPr>
            <w:rFonts w:ascii="Times New Roman" w:hAnsi="Times New Roman" w:cs="Times New Roman"/>
            <w:color w:val="0000FF"/>
            <w:u w:val="single" w:color="0000FF"/>
          </w:rPr>
          <w:t xml:space="preserve"> </w:t>
        </w:r>
      </w:hyperlink>
      <w:hyperlink r:id="rId42">
        <w:r w:rsidRPr="003D6B8A">
          <w:rPr>
            <w:rFonts w:ascii="Times New Roman" w:hAnsi="Times New Roman" w:cs="Times New Roman"/>
            <w:color w:val="0000FF"/>
            <w:u w:val="single" w:color="0000FF"/>
          </w:rPr>
          <w:t>302</w:t>
        </w:r>
      </w:hyperlink>
      <w:hyperlink r:id="rId43">
        <w:r w:rsidRPr="003D6B8A">
          <w:rPr>
            <w:rFonts w:ascii="Times New Roman" w:hAnsi="Times New Roman" w:cs="Times New Roman"/>
          </w:rPr>
          <w:t>,</w:t>
        </w:r>
      </w:hyperlink>
      <w:r w:rsidRPr="003D6B8A">
        <w:rPr>
          <w:rFonts w:ascii="Times New Roman" w:hAnsi="Times New Roman" w:cs="Times New Roman"/>
        </w:rPr>
        <w:t xml:space="preserve"> a course in biochemistry</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Pathogenesis of human microbiological foodborne infections and intoxications, principles of toxicology, major classes of toxicants in the food supply, governmental regulation of foodborne hazards. Assessed service learning component. Only one of FS HN 419 and FS HN 519 may count toward graduation.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420/FS HN 420:  Food Microbiology, 3 credits </w:t>
      </w:r>
    </w:p>
    <w:p w:rsidR="003D6B8A" w:rsidRPr="003D6B8A" w:rsidRDefault="003D6B8A" w:rsidP="003D6B8A">
      <w:pPr>
        <w:spacing w:after="5" w:line="250" w:lineRule="auto"/>
        <w:ind w:left="360" w:right="466"/>
      </w:pPr>
      <w:r w:rsidRPr="003D6B8A">
        <w:rPr>
          <w:rFonts w:eastAsia="Arial"/>
          <w:i/>
        </w:rPr>
        <w:t xml:space="preserve">Prereq: </w:t>
      </w:r>
      <w:hyperlink r:id="rId44">
        <w:r w:rsidRPr="003D6B8A">
          <w:rPr>
            <w:rFonts w:eastAsia="Arial"/>
            <w:i/>
            <w:color w:val="0000FF"/>
            <w:u w:val="single" w:color="0000FF"/>
          </w:rPr>
          <w:t>MICRO</w:t>
        </w:r>
      </w:hyperlink>
      <w:hyperlink r:id="rId45">
        <w:r w:rsidRPr="003D6B8A">
          <w:rPr>
            <w:rFonts w:eastAsia="Arial"/>
            <w:i/>
            <w:color w:val="0000FF"/>
            <w:u w:val="single" w:color="0000FF"/>
          </w:rPr>
          <w:t xml:space="preserve"> </w:t>
        </w:r>
      </w:hyperlink>
      <w:hyperlink r:id="rId46">
        <w:r w:rsidRPr="003D6B8A">
          <w:rPr>
            <w:rFonts w:eastAsia="Arial"/>
            <w:i/>
            <w:color w:val="0000FF"/>
            <w:u w:val="single" w:color="0000FF"/>
          </w:rPr>
          <w:t>201</w:t>
        </w:r>
      </w:hyperlink>
      <w:hyperlink r:id="rId47">
        <w:r w:rsidRPr="003D6B8A">
          <w:rPr>
            <w:rFonts w:eastAsia="Arial"/>
            <w:i/>
          </w:rPr>
          <w:t xml:space="preserve"> </w:t>
        </w:r>
      </w:hyperlink>
      <w:r w:rsidRPr="003D6B8A">
        <w:rPr>
          <w:rFonts w:eastAsia="Arial"/>
          <w:i/>
        </w:rPr>
        <w:t xml:space="preserve">or </w:t>
      </w:r>
      <w:hyperlink r:id="rId48">
        <w:r w:rsidRPr="003D6B8A">
          <w:rPr>
            <w:rFonts w:eastAsia="Arial"/>
            <w:i/>
            <w:color w:val="0000FF"/>
            <w:u w:val="single" w:color="0000FF"/>
          </w:rPr>
          <w:t>MICRO</w:t>
        </w:r>
      </w:hyperlink>
      <w:hyperlink r:id="rId49">
        <w:r w:rsidRPr="003D6B8A">
          <w:rPr>
            <w:rFonts w:eastAsia="Arial"/>
            <w:i/>
            <w:color w:val="0000FF"/>
            <w:u w:val="single" w:color="0000FF"/>
          </w:rPr>
          <w:t xml:space="preserve"> </w:t>
        </w:r>
      </w:hyperlink>
      <w:hyperlink r:id="rId50">
        <w:r w:rsidRPr="003D6B8A">
          <w:rPr>
            <w:rFonts w:eastAsia="Arial"/>
            <w:i/>
            <w:color w:val="0000FF"/>
            <w:u w:val="single" w:color="0000FF"/>
          </w:rPr>
          <w:t>302</w:t>
        </w:r>
      </w:hyperlink>
      <w:hyperlink r:id="rId51">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Effects of microbial growth in foods. Methods to control, detect, and enumerate microorganisms in food and water. Foodborne infections and intoxications.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426:  Veterinary Toxicology, 3 credits (offered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Permission of instructor </w:t>
      </w:r>
    </w:p>
    <w:p w:rsidR="003D6B8A" w:rsidRPr="003D6B8A" w:rsidRDefault="003D6B8A" w:rsidP="003D6B8A">
      <w:pPr>
        <w:spacing w:after="5" w:line="249" w:lineRule="auto"/>
        <w:ind w:left="360" w:right="64"/>
      </w:pPr>
      <w:r w:rsidRPr="003D6B8A">
        <w:rPr>
          <w:rFonts w:eastAsia="Arial"/>
        </w:rPr>
        <w:t xml:space="preserve">Study of toxicological diseases of animals emphasizing clinical recognition, circumstances of poisoning, differential diagnosis with clinical and laboratory data, therapeutic procedures, preventive management and public health implications. Supplemented with case-based materials.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right="1070"/>
      </w:pPr>
      <w:r w:rsidRPr="003D6B8A">
        <w:rPr>
          <w:rFonts w:eastAsia="Arial"/>
        </w:rPr>
        <w:t xml:space="preserve">BMS 443:  Pharmacology and Therapeutics, 3 credits (offered fall) </w:t>
      </w:r>
      <w:r w:rsidRPr="003D6B8A">
        <w:rPr>
          <w:rFonts w:eastAsia="Arial"/>
          <w:i/>
        </w:rPr>
        <w:t xml:space="preserve">Prereq: </w:t>
      </w:r>
      <w:hyperlink r:id="rId52">
        <w:r w:rsidRPr="003D6B8A">
          <w:rPr>
            <w:rFonts w:eastAsia="Arial"/>
            <w:i/>
            <w:color w:val="0000FF"/>
            <w:u w:val="single" w:color="0000FF"/>
          </w:rPr>
          <w:t>B</w:t>
        </w:r>
      </w:hyperlink>
      <w:hyperlink r:id="rId53">
        <w:r w:rsidRPr="003D6B8A">
          <w:rPr>
            <w:rFonts w:eastAsia="Arial"/>
            <w:i/>
            <w:color w:val="0000FF"/>
            <w:u w:val="single" w:color="0000FF"/>
          </w:rPr>
          <w:t xml:space="preserve"> </w:t>
        </w:r>
      </w:hyperlink>
      <w:hyperlink r:id="rId54">
        <w:r w:rsidRPr="003D6B8A">
          <w:rPr>
            <w:rFonts w:eastAsia="Arial"/>
            <w:i/>
            <w:color w:val="0000FF"/>
            <w:u w:val="single" w:color="0000FF"/>
          </w:rPr>
          <w:t>M</w:t>
        </w:r>
      </w:hyperlink>
      <w:hyperlink r:id="rId55">
        <w:r w:rsidRPr="003D6B8A">
          <w:rPr>
            <w:rFonts w:eastAsia="Arial"/>
            <w:i/>
            <w:color w:val="0000FF"/>
            <w:u w:val="single" w:color="0000FF"/>
          </w:rPr>
          <w:t xml:space="preserve"> </w:t>
        </w:r>
      </w:hyperlink>
      <w:hyperlink r:id="rId56">
        <w:r w:rsidRPr="003D6B8A">
          <w:rPr>
            <w:rFonts w:eastAsia="Arial"/>
            <w:i/>
            <w:color w:val="0000FF"/>
            <w:u w:val="single" w:color="0000FF"/>
          </w:rPr>
          <w:t>S</w:t>
        </w:r>
      </w:hyperlink>
      <w:hyperlink r:id="rId57">
        <w:r w:rsidRPr="003D6B8A">
          <w:rPr>
            <w:rFonts w:eastAsia="Arial"/>
            <w:i/>
            <w:color w:val="0000FF"/>
            <w:u w:val="single" w:color="0000FF"/>
          </w:rPr>
          <w:t xml:space="preserve"> </w:t>
        </w:r>
      </w:hyperlink>
      <w:hyperlink r:id="rId58">
        <w:r w:rsidRPr="003D6B8A">
          <w:rPr>
            <w:rFonts w:eastAsia="Arial"/>
            <w:i/>
            <w:color w:val="0000FF"/>
            <w:u w:val="single" w:color="0000FF"/>
          </w:rPr>
          <w:t>354</w:t>
        </w:r>
      </w:hyperlink>
      <w:hyperlink r:id="rId59">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Pharmacology and therapeutic uses of fluids, antimicrobial and antiparasitic drugs, clinical use of veterinary drugs, and adverse drug reactions.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lastRenderedPageBreak/>
        <w:t xml:space="preserve">BMS 490:  Independent Study, credits 1-3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TOX 499:  Undergraduate Research, credits 1-3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right="1121"/>
      </w:pPr>
      <w:r w:rsidRPr="003D6B8A">
        <w:rPr>
          <w:rFonts w:eastAsia="Arial"/>
        </w:rPr>
        <w:t xml:space="preserve">BBMB 316:  Principles of Biochemistry, credits 3 (offered spring) </w:t>
      </w:r>
      <w:r w:rsidRPr="003D6B8A">
        <w:rPr>
          <w:rFonts w:eastAsia="Arial"/>
          <w:i/>
        </w:rPr>
        <w:t xml:space="preserve">Prereq: </w:t>
      </w:r>
      <w:hyperlink r:id="rId60">
        <w:r w:rsidRPr="003D6B8A">
          <w:rPr>
            <w:rFonts w:eastAsia="Arial"/>
            <w:i/>
            <w:color w:val="0000FF"/>
            <w:u w:val="single" w:color="0000FF"/>
          </w:rPr>
          <w:t>CHEM</w:t>
        </w:r>
      </w:hyperlink>
      <w:hyperlink r:id="rId61">
        <w:r w:rsidRPr="003D6B8A">
          <w:rPr>
            <w:rFonts w:eastAsia="Arial"/>
            <w:i/>
            <w:color w:val="0000FF"/>
            <w:u w:val="single" w:color="0000FF"/>
          </w:rPr>
          <w:t xml:space="preserve"> </w:t>
        </w:r>
      </w:hyperlink>
      <w:hyperlink r:id="rId62">
        <w:r w:rsidRPr="003D6B8A">
          <w:rPr>
            <w:rFonts w:eastAsia="Arial"/>
            <w:i/>
            <w:color w:val="0000FF"/>
            <w:u w:val="single" w:color="0000FF"/>
          </w:rPr>
          <w:t>231</w:t>
        </w:r>
      </w:hyperlink>
      <w:hyperlink r:id="rId63">
        <w:r w:rsidRPr="003D6B8A">
          <w:rPr>
            <w:rFonts w:eastAsia="Arial"/>
            <w:i/>
          </w:rPr>
          <w:t xml:space="preserve"> </w:t>
        </w:r>
      </w:hyperlink>
      <w:r w:rsidRPr="003D6B8A">
        <w:rPr>
          <w:rFonts w:eastAsia="Arial"/>
          <w:i/>
        </w:rPr>
        <w:t xml:space="preserve">or </w:t>
      </w:r>
      <w:hyperlink r:id="rId64">
        <w:r w:rsidRPr="003D6B8A">
          <w:rPr>
            <w:rFonts w:eastAsia="Arial"/>
            <w:i/>
            <w:color w:val="0000FF"/>
            <w:u w:val="single" w:color="0000FF"/>
          </w:rPr>
          <w:t>CHEM</w:t>
        </w:r>
      </w:hyperlink>
      <w:hyperlink r:id="rId65">
        <w:r w:rsidRPr="003D6B8A">
          <w:rPr>
            <w:rFonts w:eastAsia="Arial"/>
            <w:i/>
            <w:color w:val="0000FF"/>
            <w:u w:val="single" w:color="0000FF"/>
          </w:rPr>
          <w:t xml:space="preserve"> </w:t>
        </w:r>
      </w:hyperlink>
      <w:hyperlink r:id="rId66">
        <w:r w:rsidRPr="003D6B8A">
          <w:rPr>
            <w:rFonts w:eastAsia="Arial"/>
            <w:i/>
            <w:color w:val="0000FF"/>
            <w:u w:val="single" w:color="0000FF"/>
          </w:rPr>
          <w:t>331</w:t>
        </w:r>
      </w:hyperlink>
      <w:hyperlink r:id="rId67">
        <w:r w:rsidRPr="003D6B8A">
          <w:rPr>
            <w:rFonts w:eastAsia="Arial"/>
            <w:i/>
          </w:rPr>
          <w:t>;</w:t>
        </w:r>
      </w:hyperlink>
      <w:hyperlink r:id="rId68">
        <w:r w:rsidRPr="003D6B8A">
          <w:rPr>
            <w:rFonts w:eastAsia="Arial"/>
            <w:i/>
          </w:rPr>
          <w:t xml:space="preserve"> </w:t>
        </w:r>
      </w:hyperlink>
      <w:hyperlink r:id="rId69">
        <w:r w:rsidRPr="003D6B8A">
          <w:rPr>
            <w:rFonts w:eastAsia="Arial"/>
            <w:i/>
            <w:color w:val="0000FF"/>
            <w:u w:val="single" w:color="0000FF"/>
          </w:rPr>
          <w:t>BIOL</w:t>
        </w:r>
      </w:hyperlink>
      <w:hyperlink r:id="rId70">
        <w:r w:rsidRPr="003D6B8A">
          <w:rPr>
            <w:rFonts w:eastAsia="Arial"/>
            <w:i/>
            <w:color w:val="0000FF"/>
            <w:u w:val="single" w:color="0000FF"/>
          </w:rPr>
          <w:t xml:space="preserve"> </w:t>
        </w:r>
      </w:hyperlink>
      <w:hyperlink r:id="rId71">
        <w:r w:rsidRPr="003D6B8A">
          <w:rPr>
            <w:rFonts w:eastAsia="Arial"/>
            <w:i/>
            <w:color w:val="0000FF"/>
            <w:u w:val="single" w:color="0000FF"/>
          </w:rPr>
          <w:t>212</w:t>
        </w:r>
      </w:hyperlink>
      <w:hyperlink r:id="rId72">
        <w:r w:rsidRPr="003D6B8A">
          <w:rPr>
            <w:rFonts w:eastAsia="Arial"/>
            <w:i/>
          </w:rPr>
          <w:t>;</w:t>
        </w:r>
      </w:hyperlink>
      <w:hyperlink r:id="rId73">
        <w:r w:rsidRPr="003D6B8A">
          <w:rPr>
            <w:rFonts w:eastAsia="Arial"/>
            <w:i/>
          </w:rPr>
          <w:t xml:space="preserve"> </w:t>
        </w:r>
      </w:hyperlink>
      <w:hyperlink r:id="rId74">
        <w:r w:rsidRPr="003D6B8A">
          <w:rPr>
            <w:rFonts w:eastAsia="Arial"/>
            <w:i/>
            <w:color w:val="0000FF"/>
            <w:u w:val="single" w:color="0000FF"/>
          </w:rPr>
          <w:t>BIOL</w:t>
        </w:r>
      </w:hyperlink>
      <w:hyperlink r:id="rId75">
        <w:r w:rsidRPr="003D6B8A">
          <w:rPr>
            <w:rFonts w:eastAsia="Arial"/>
            <w:i/>
            <w:color w:val="0000FF"/>
            <w:u w:val="single" w:color="0000FF"/>
          </w:rPr>
          <w:t xml:space="preserve"> </w:t>
        </w:r>
      </w:hyperlink>
      <w:hyperlink r:id="rId76">
        <w:r w:rsidRPr="003D6B8A">
          <w:rPr>
            <w:rFonts w:eastAsia="Arial"/>
            <w:i/>
            <w:color w:val="0000FF"/>
            <w:u w:val="single" w:color="0000FF"/>
          </w:rPr>
          <w:t>313</w:t>
        </w:r>
      </w:hyperlink>
      <w:hyperlink r:id="rId77">
        <w:r w:rsidRPr="003D6B8A">
          <w:rPr>
            <w:rFonts w:eastAsia="Arial"/>
            <w:i/>
          </w:rPr>
          <w:t xml:space="preserve"> </w:t>
        </w:r>
      </w:hyperlink>
      <w:r w:rsidRPr="003D6B8A">
        <w:rPr>
          <w:rFonts w:eastAsia="Arial"/>
          <w:i/>
        </w:rPr>
        <w:t xml:space="preserve">and </w:t>
      </w:r>
      <w:hyperlink r:id="rId78">
        <w:r w:rsidRPr="003D6B8A">
          <w:rPr>
            <w:rFonts w:eastAsia="Arial"/>
            <w:i/>
            <w:color w:val="0000FF"/>
            <w:u w:val="single" w:color="0000FF"/>
          </w:rPr>
          <w:t>BIOL</w:t>
        </w:r>
      </w:hyperlink>
      <w:hyperlink r:id="rId79">
        <w:r w:rsidRPr="003D6B8A">
          <w:rPr>
            <w:rFonts w:eastAsia="Arial"/>
            <w:i/>
            <w:color w:val="0000FF"/>
            <w:u w:val="single" w:color="0000FF"/>
          </w:rPr>
          <w:t xml:space="preserve"> </w:t>
        </w:r>
      </w:hyperlink>
      <w:hyperlink r:id="rId80">
        <w:r w:rsidRPr="003D6B8A">
          <w:rPr>
            <w:rFonts w:eastAsia="Arial"/>
            <w:i/>
            <w:color w:val="0000FF"/>
            <w:u w:val="single" w:color="0000FF"/>
          </w:rPr>
          <w:t>314</w:t>
        </w:r>
      </w:hyperlink>
      <w:hyperlink r:id="rId81">
        <w:r w:rsidRPr="003D6B8A">
          <w:rPr>
            <w:rFonts w:eastAsia="Arial"/>
            <w:i/>
          </w:rPr>
          <w:t xml:space="preserve"> </w:t>
        </w:r>
      </w:hyperlink>
      <w:r w:rsidRPr="003D6B8A">
        <w:rPr>
          <w:rFonts w:eastAsia="Arial"/>
          <w:i/>
        </w:rPr>
        <w:t>strongly recommended.</w:t>
      </w:r>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t xml:space="preserve">Understanding biological systems at the molecular level; chemistry of biological macromolecules, enzyme function and regulation, metabolic pathways; integration of metabolism in diverse living systems. For students in biology and related majors who are not required to take more rigorous treatment of biochemistry found in </w:t>
      </w:r>
    </w:p>
    <w:p w:rsidR="003D6B8A" w:rsidRPr="003D6B8A" w:rsidRDefault="001069C5" w:rsidP="003D6B8A">
      <w:pPr>
        <w:spacing w:after="5" w:line="249" w:lineRule="auto"/>
        <w:ind w:left="360" w:right="64"/>
      </w:pPr>
      <w:hyperlink r:id="rId82">
        <w:r w:rsidR="003D6B8A" w:rsidRPr="003D6B8A">
          <w:rPr>
            <w:rFonts w:eastAsia="Arial"/>
            <w:color w:val="0000FF"/>
            <w:u w:val="single" w:color="0000FF"/>
          </w:rPr>
          <w:t>BBMB</w:t>
        </w:r>
      </w:hyperlink>
      <w:hyperlink r:id="rId83">
        <w:r w:rsidR="003D6B8A" w:rsidRPr="003D6B8A">
          <w:rPr>
            <w:rFonts w:eastAsia="Arial"/>
            <w:color w:val="0000FF"/>
            <w:u w:val="single" w:color="0000FF"/>
          </w:rPr>
          <w:t xml:space="preserve"> </w:t>
        </w:r>
      </w:hyperlink>
      <w:hyperlink r:id="rId84">
        <w:r w:rsidR="003D6B8A" w:rsidRPr="003D6B8A">
          <w:rPr>
            <w:rFonts w:eastAsia="Arial"/>
            <w:color w:val="0000FF"/>
            <w:u w:val="single" w:color="0000FF"/>
          </w:rPr>
          <w:t>404</w:t>
        </w:r>
      </w:hyperlink>
      <w:hyperlink r:id="rId85">
        <w:r w:rsidR="003D6B8A" w:rsidRPr="003D6B8A">
          <w:rPr>
            <w:rFonts w:eastAsia="Arial"/>
          </w:rPr>
          <w:t>/</w:t>
        </w:r>
      </w:hyperlink>
      <w:r w:rsidR="003D6B8A" w:rsidRPr="003D6B8A">
        <w:rPr>
          <w:rFonts w:eastAsia="Arial"/>
        </w:rPr>
        <w:t xml:space="preserve">405. Not acceptable for credit toward a major in biochemistry, biophysics, or agricultural biochemistry.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right="2937"/>
      </w:pPr>
      <w:r w:rsidRPr="003D6B8A">
        <w:rPr>
          <w:rFonts w:eastAsia="Arial"/>
        </w:rPr>
        <w:t xml:space="preserve">BBMB 404:  Biochemistry I, credits 3 (offered fall) </w:t>
      </w:r>
      <w:r w:rsidRPr="003D6B8A">
        <w:rPr>
          <w:rFonts w:eastAsia="Arial"/>
          <w:i/>
        </w:rPr>
        <w:t xml:space="preserve">Prereq: </w:t>
      </w:r>
      <w:hyperlink r:id="rId86">
        <w:r w:rsidRPr="003D6B8A">
          <w:rPr>
            <w:rFonts w:eastAsia="Arial"/>
            <w:i/>
            <w:color w:val="0000FF"/>
            <w:u w:val="single" w:color="0000FF"/>
          </w:rPr>
          <w:t>CHEM</w:t>
        </w:r>
      </w:hyperlink>
      <w:hyperlink r:id="rId87">
        <w:r w:rsidRPr="003D6B8A">
          <w:rPr>
            <w:rFonts w:eastAsia="Arial"/>
            <w:i/>
            <w:color w:val="0000FF"/>
            <w:u w:val="single" w:color="0000FF"/>
          </w:rPr>
          <w:t xml:space="preserve"> </w:t>
        </w:r>
      </w:hyperlink>
      <w:hyperlink r:id="rId88">
        <w:r w:rsidRPr="003D6B8A">
          <w:rPr>
            <w:rFonts w:eastAsia="Arial"/>
            <w:i/>
            <w:color w:val="0000FF"/>
            <w:u w:val="single" w:color="0000FF"/>
          </w:rPr>
          <w:t>332</w:t>
        </w:r>
      </w:hyperlink>
      <w:hyperlink r:id="rId89">
        <w:r w:rsidRPr="003D6B8A">
          <w:rPr>
            <w:rFonts w:eastAsia="Arial"/>
            <w:i/>
          </w:rPr>
          <w:t>.</w:t>
        </w:r>
      </w:hyperlink>
      <w:r w:rsidRPr="003D6B8A">
        <w:rPr>
          <w:rFonts w:eastAsia="Arial"/>
          <w:i/>
        </w:rPr>
        <w:t xml:space="preserve"> </w:t>
      </w:r>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t xml:space="preserve">A general overview for graduate and advanced undergraduate students in agricultural, biological, chemical and nutritional sciences. Chemistry of amino acids, proteins, carbohydrates, and lipids, vitamins; protein structure; enzymology; carbohydrate metabolism.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BBMB 405:  Biochemistry II, credits 3 (offered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90">
        <w:r w:rsidRPr="003D6B8A">
          <w:rPr>
            <w:rFonts w:ascii="Times New Roman" w:hAnsi="Times New Roman" w:cs="Times New Roman"/>
            <w:color w:val="0000FF"/>
            <w:u w:val="single" w:color="0000FF"/>
          </w:rPr>
          <w:t>BBMB</w:t>
        </w:r>
      </w:hyperlink>
      <w:hyperlink r:id="rId91">
        <w:r w:rsidRPr="003D6B8A">
          <w:rPr>
            <w:rFonts w:ascii="Times New Roman" w:hAnsi="Times New Roman" w:cs="Times New Roman"/>
            <w:color w:val="0000FF"/>
            <w:u w:val="single" w:color="0000FF"/>
          </w:rPr>
          <w:t xml:space="preserve"> </w:t>
        </w:r>
      </w:hyperlink>
      <w:hyperlink r:id="rId92">
        <w:r w:rsidRPr="003D6B8A">
          <w:rPr>
            <w:rFonts w:ascii="Times New Roman" w:hAnsi="Times New Roman" w:cs="Times New Roman"/>
            <w:color w:val="0000FF"/>
            <w:u w:val="single" w:color="0000FF"/>
          </w:rPr>
          <w:t>404</w:t>
        </w:r>
      </w:hyperlink>
      <w:hyperlink r:id="rId93">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A general overview for graduate and advanced undergraduate students in agricultural, biological, chemical, and nutritional sciences. Metabolism of carbohydrates, amino acids, nucleotides and lipids; formation, turnover, and molecular relationships among DNA, RNA, and proteins; genetic code; regulation of gene expression; selected topics in the molecular physiology of plants and animals. Credit for both BBMB 420 and the BBMB 404 - BBMB 405 sequence may not be applied toward graduation.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381:  Environmental Systems I:  Introduction to Environmental Systems, 3-4 credits (fall)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Prereq: 12 credits of natural science including biology and chemistry</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Introduction to the structure and function of natural environmental systems. Emphasis on the analysis of material and energy flows in natural environmental systems and the primary environmental factors controlling these systems.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right="703"/>
      </w:pPr>
      <w:r w:rsidRPr="003D6B8A">
        <w:rPr>
          <w:rFonts w:eastAsia="Arial"/>
        </w:rPr>
        <w:t xml:space="preserve">BIOL 382:  Environmental Systems II:  Analysis of Environmental Systems, 3 credits (spring) </w:t>
      </w:r>
      <w:r w:rsidRPr="003D6B8A">
        <w:rPr>
          <w:rFonts w:eastAsia="Arial"/>
          <w:i/>
        </w:rPr>
        <w:t xml:space="preserve">Prereq: </w:t>
      </w:r>
      <w:hyperlink r:id="rId94">
        <w:r w:rsidRPr="003D6B8A">
          <w:rPr>
            <w:rFonts w:eastAsia="Arial"/>
            <w:i/>
            <w:color w:val="0000FF"/>
            <w:u w:val="single" w:color="0000FF"/>
          </w:rPr>
          <w:t>ENSCI</w:t>
        </w:r>
      </w:hyperlink>
      <w:hyperlink r:id="rId95">
        <w:r w:rsidRPr="003D6B8A">
          <w:rPr>
            <w:rFonts w:eastAsia="Arial"/>
            <w:i/>
            <w:color w:val="0000FF"/>
            <w:u w:val="single" w:color="0000FF"/>
          </w:rPr>
          <w:t xml:space="preserve"> </w:t>
        </w:r>
      </w:hyperlink>
      <w:hyperlink r:id="rId96">
        <w:r w:rsidRPr="003D6B8A">
          <w:rPr>
            <w:rFonts w:eastAsia="Arial"/>
            <w:i/>
            <w:color w:val="0000FF"/>
            <w:u w:val="single" w:color="0000FF"/>
          </w:rPr>
          <w:t>381</w:t>
        </w:r>
      </w:hyperlink>
      <w:hyperlink r:id="rId97">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Continuation of </w:t>
      </w:r>
      <w:hyperlink r:id="rId98">
        <w:r w:rsidRPr="003D6B8A">
          <w:rPr>
            <w:rFonts w:eastAsia="Arial"/>
            <w:color w:val="0000FF"/>
            <w:u w:val="single" w:color="0000FF"/>
          </w:rPr>
          <w:t>ENSCI</w:t>
        </w:r>
      </w:hyperlink>
      <w:hyperlink r:id="rId99">
        <w:r w:rsidRPr="003D6B8A">
          <w:rPr>
            <w:rFonts w:eastAsia="Arial"/>
            <w:color w:val="0000FF"/>
            <w:u w:val="single" w:color="0000FF"/>
          </w:rPr>
          <w:t xml:space="preserve"> </w:t>
        </w:r>
      </w:hyperlink>
      <w:hyperlink r:id="rId100">
        <w:r w:rsidRPr="003D6B8A">
          <w:rPr>
            <w:rFonts w:eastAsia="Arial"/>
            <w:color w:val="0000FF"/>
            <w:u w:val="single" w:color="0000FF"/>
          </w:rPr>
          <w:t>381</w:t>
        </w:r>
      </w:hyperlink>
      <w:hyperlink r:id="rId101">
        <w:r w:rsidRPr="003D6B8A">
          <w:rPr>
            <w:rFonts w:eastAsia="Arial"/>
          </w:rPr>
          <w:t>.</w:t>
        </w:r>
      </w:hyperlink>
      <w:r w:rsidRPr="003D6B8A">
        <w:rPr>
          <w:rFonts w:eastAsia="Arial"/>
        </w:rPr>
        <w:t xml:space="preserve"> Systems approach to the analysis of material and energy flows in natural environmental systems and the primary environmental factors controlling these systems.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423:  Developmental Biology, 3 credits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102">
        <w:r w:rsidRPr="003D6B8A">
          <w:rPr>
            <w:rFonts w:ascii="Times New Roman" w:hAnsi="Times New Roman" w:cs="Times New Roman"/>
            <w:color w:val="0000FF"/>
            <w:u w:val="single" w:color="0000FF"/>
          </w:rPr>
          <w:t>BIOL</w:t>
        </w:r>
      </w:hyperlink>
      <w:hyperlink r:id="rId103">
        <w:r w:rsidRPr="003D6B8A">
          <w:rPr>
            <w:rFonts w:ascii="Times New Roman" w:hAnsi="Times New Roman" w:cs="Times New Roman"/>
            <w:color w:val="0000FF"/>
            <w:u w:val="single" w:color="0000FF"/>
          </w:rPr>
          <w:t xml:space="preserve"> </w:t>
        </w:r>
      </w:hyperlink>
      <w:hyperlink r:id="rId104">
        <w:r w:rsidRPr="003D6B8A">
          <w:rPr>
            <w:rFonts w:ascii="Times New Roman" w:hAnsi="Times New Roman" w:cs="Times New Roman"/>
            <w:color w:val="0000FF"/>
            <w:u w:val="single" w:color="0000FF"/>
          </w:rPr>
          <w:t>313</w:t>
        </w:r>
      </w:hyperlink>
      <w:hyperlink r:id="rId105">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Principles of embryogenesis and animal development. Establishment of body axes, organ and limb development, and specification of cell fates. Emphasis on cell signaling and the control of gene expression within the context of a developing organism. Medically relevant subjects will be discussed, including stem cells, cancer biology, fertilization, and cloning.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434:  Endocrinology, 3 credits (spring) </w:t>
      </w:r>
    </w:p>
    <w:p w:rsidR="003D6B8A" w:rsidRPr="003D6B8A" w:rsidRDefault="003D6B8A" w:rsidP="003D6B8A">
      <w:pPr>
        <w:spacing w:after="5" w:line="250" w:lineRule="auto"/>
        <w:ind w:left="360" w:right="466"/>
      </w:pPr>
      <w:r w:rsidRPr="003D6B8A">
        <w:rPr>
          <w:rFonts w:eastAsia="Arial"/>
          <w:i/>
        </w:rPr>
        <w:lastRenderedPageBreak/>
        <w:t xml:space="preserve">Prereq: </w:t>
      </w:r>
      <w:hyperlink r:id="rId106">
        <w:r w:rsidRPr="003D6B8A">
          <w:rPr>
            <w:rFonts w:eastAsia="Arial"/>
            <w:i/>
            <w:color w:val="0000FF"/>
            <w:u w:val="single" w:color="0000FF"/>
          </w:rPr>
          <w:t>BIOL</w:t>
        </w:r>
      </w:hyperlink>
      <w:hyperlink r:id="rId107">
        <w:r w:rsidRPr="003D6B8A">
          <w:rPr>
            <w:rFonts w:eastAsia="Arial"/>
            <w:i/>
            <w:color w:val="0000FF"/>
            <w:u w:val="single" w:color="0000FF"/>
          </w:rPr>
          <w:t xml:space="preserve"> </w:t>
        </w:r>
      </w:hyperlink>
      <w:hyperlink r:id="rId108">
        <w:r w:rsidRPr="003D6B8A">
          <w:rPr>
            <w:rFonts w:eastAsia="Arial"/>
            <w:i/>
            <w:color w:val="0000FF"/>
            <w:u w:val="single" w:color="0000FF"/>
          </w:rPr>
          <w:t>211</w:t>
        </w:r>
      </w:hyperlink>
      <w:hyperlink r:id="rId109">
        <w:r w:rsidRPr="003D6B8A">
          <w:rPr>
            <w:rFonts w:eastAsia="Arial"/>
            <w:i/>
          </w:rPr>
          <w:t>,</w:t>
        </w:r>
      </w:hyperlink>
      <w:hyperlink r:id="rId110">
        <w:r w:rsidRPr="003D6B8A">
          <w:rPr>
            <w:rFonts w:eastAsia="Arial"/>
            <w:i/>
          </w:rPr>
          <w:t xml:space="preserve"> </w:t>
        </w:r>
      </w:hyperlink>
      <w:hyperlink r:id="rId111">
        <w:r w:rsidRPr="003D6B8A">
          <w:rPr>
            <w:rFonts w:eastAsia="Arial"/>
            <w:i/>
            <w:color w:val="0000FF"/>
            <w:u w:val="single" w:color="0000FF"/>
          </w:rPr>
          <w:t>BIOL</w:t>
        </w:r>
      </w:hyperlink>
      <w:hyperlink r:id="rId112">
        <w:r w:rsidRPr="003D6B8A">
          <w:rPr>
            <w:rFonts w:eastAsia="Arial"/>
            <w:i/>
            <w:color w:val="0000FF"/>
            <w:u w:val="single" w:color="0000FF"/>
          </w:rPr>
          <w:t xml:space="preserve"> </w:t>
        </w:r>
      </w:hyperlink>
      <w:hyperlink r:id="rId113">
        <w:r w:rsidRPr="003D6B8A">
          <w:rPr>
            <w:rFonts w:eastAsia="Arial"/>
            <w:i/>
            <w:color w:val="0000FF"/>
            <w:u w:val="single" w:color="0000FF"/>
          </w:rPr>
          <w:t>212</w:t>
        </w:r>
      </w:hyperlink>
      <w:hyperlink r:id="rId114">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Chemical integration of vertebrate organisms. The structure, development, and evolution of the endocrine glands and the function and structure of their hormones.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436:  Neurobiology, 3 credits (fall)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115">
        <w:r w:rsidRPr="003D6B8A">
          <w:rPr>
            <w:rFonts w:ascii="Times New Roman" w:hAnsi="Times New Roman" w:cs="Times New Roman"/>
            <w:color w:val="0000FF"/>
            <w:u w:val="single" w:color="0000FF"/>
          </w:rPr>
          <w:t>BIOL</w:t>
        </w:r>
      </w:hyperlink>
      <w:hyperlink r:id="rId116">
        <w:r w:rsidRPr="003D6B8A">
          <w:rPr>
            <w:rFonts w:ascii="Times New Roman" w:hAnsi="Times New Roman" w:cs="Times New Roman"/>
            <w:color w:val="0000FF"/>
            <w:u w:val="single" w:color="0000FF"/>
          </w:rPr>
          <w:t xml:space="preserve"> </w:t>
        </w:r>
      </w:hyperlink>
      <w:hyperlink r:id="rId117">
        <w:r w:rsidRPr="003D6B8A">
          <w:rPr>
            <w:rFonts w:ascii="Times New Roman" w:hAnsi="Times New Roman" w:cs="Times New Roman"/>
            <w:color w:val="0000FF"/>
            <w:u w:val="single" w:color="0000FF"/>
          </w:rPr>
          <w:t>212</w:t>
        </w:r>
      </w:hyperlink>
      <w:hyperlink r:id="rId118">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Basic principles of brain function and development. Signaling of nerve cells, synaptic transmission, structure/function of ion channels and receptors, memory and synaptic plasticity, movement and central control, sensation and sensory processing, construction of neural circuits, early brain development, complex brain functions in health and disease.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BIOL 439:  Environmental Physiology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119">
        <w:r w:rsidRPr="003D6B8A">
          <w:rPr>
            <w:rFonts w:ascii="Times New Roman" w:hAnsi="Times New Roman" w:cs="Times New Roman"/>
            <w:color w:val="0000FF"/>
            <w:u w:val="single" w:color="0000FF"/>
          </w:rPr>
          <w:t>BIOL</w:t>
        </w:r>
      </w:hyperlink>
      <w:hyperlink r:id="rId120">
        <w:r w:rsidRPr="003D6B8A">
          <w:rPr>
            <w:rFonts w:ascii="Times New Roman" w:hAnsi="Times New Roman" w:cs="Times New Roman"/>
            <w:color w:val="0000FF"/>
            <w:u w:val="single" w:color="0000FF"/>
          </w:rPr>
          <w:t xml:space="preserve"> </w:t>
        </w:r>
      </w:hyperlink>
      <w:hyperlink r:id="rId121">
        <w:r w:rsidRPr="003D6B8A">
          <w:rPr>
            <w:rFonts w:ascii="Times New Roman" w:hAnsi="Times New Roman" w:cs="Times New Roman"/>
            <w:color w:val="0000FF"/>
            <w:u w:val="single" w:color="0000FF"/>
          </w:rPr>
          <w:t>335</w:t>
        </w:r>
      </w:hyperlink>
      <w:hyperlink r:id="rId122">
        <w:r w:rsidRPr="003D6B8A">
          <w:rPr>
            <w:rFonts w:ascii="Times New Roman" w:hAnsi="Times New Roman" w:cs="Times New Roman"/>
          </w:rPr>
          <w:t>;</w:t>
        </w:r>
      </w:hyperlink>
      <w:r w:rsidRPr="003D6B8A">
        <w:rPr>
          <w:rFonts w:ascii="Times New Roman" w:hAnsi="Times New Roman" w:cs="Times New Roman"/>
        </w:rPr>
        <w:t xml:space="preserve"> physics recommended</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Physiological adaptations to the environment with an emphasis on vertebrates.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A B E 424A:  Air Pollution:  Air quality and effects of pollutants, 1 credit </w:t>
      </w:r>
    </w:p>
    <w:p w:rsidR="003D6B8A" w:rsidRPr="003D6B8A" w:rsidRDefault="003D6B8A" w:rsidP="003D6B8A">
      <w:pPr>
        <w:spacing w:after="10" w:line="249" w:lineRule="auto"/>
        <w:ind w:left="360"/>
      </w:pPr>
      <w:r w:rsidRPr="003D6B8A">
        <w:rPr>
          <w:rFonts w:eastAsia="Arial"/>
          <w:i/>
        </w:rPr>
        <w:t xml:space="preserve">Prereq: Either </w:t>
      </w:r>
      <w:hyperlink r:id="rId123">
        <w:r w:rsidRPr="003D6B8A">
          <w:rPr>
            <w:rFonts w:eastAsia="Arial"/>
            <w:i/>
            <w:color w:val="0000FF"/>
            <w:u w:val="single" w:color="0000FF"/>
          </w:rPr>
          <w:t>PHYS</w:t>
        </w:r>
      </w:hyperlink>
      <w:hyperlink r:id="rId124">
        <w:r w:rsidRPr="003D6B8A">
          <w:rPr>
            <w:rFonts w:eastAsia="Arial"/>
            <w:i/>
            <w:color w:val="0000FF"/>
            <w:u w:val="single" w:color="0000FF"/>
          </w:rPr>
          <w:t xml:space="preserve"> </w:t>
        </w:r>
      </w:hyperlink>
      <w:hyperlink r:id="rId125">
        <w:r w:rsidRPr="003D6B8A">
          <w:rPr>
            <w:rFonts w:eastAsia="Arial"/>
            <w:i/>
            <w:color w:val="0000FF"/>
            <w:u w:val="single" w:color="0000FF"/>
          </w:rPr>
          <w:t>221</w:t>
        </w:r>
      </w:hyperlink>
      <w:hyperlink r:id="rId126">
        <w:r w:rsidRPr="003D6B8A">
          <w:rPr>
            <w:rFonts w:eastAsia="Arial"/>
            <w:i/>
          </w:rPr>
          <w:t xml:space="preserve"> </w:t>
        </w:r>
      </w:hyperlink>
      <w:r w:rsidRPr="003D6B8A">
        <w:rPr>
          <w:rFonts w:eastAsia="Arial"/>
          <w:i/>
        </w:rPr>
        <w:t xml:space="preserve">or </w:t>
      </w:r>
      <w:hyperlink r:id="rId127">
        <w:r w:rsidRPr="003D6B8A">
          <w:rPr>
            <w:rFonts w:eastAsia="Arial"/>
            <w:i/>
            <w:color w:val="0000FF"/>
            <w:u w:val="single" w:color="0000FF"/>
          </w:rPr>
          <w:t>CHEM</w:t>
        </w:r>
      </w:hyperlink>
      <w:hyperlink r:id="rId128">
        <w:r w:rsidRPr="003D6B8A">
          <w:rPr>
            <w:rFonts w:eastAsia="Arial"/>
            <w:i/>
            <w:color w:val="0000FF"/>
            <w:u w:val="single" w:color="0000FF"/>
          </w:rPr>
          <w:t xml:space="preserve"> </w:t>
        </w:r>
      </w:hyperlink>
      <w:hyperlink r:id="rId129">
        <w:r w:rsidRPr="003D6B8A">
          <w:rPr>
            <w:rFonts w:eastAsia="Arial"/>
            <w:i/>
            <w:color w:val="0000FF"/>
            <w:u w:val="single" w:color="0000FF"/>
          </w:rPr>
          <w:t>178</w:t>
        </w:r>
      </w:hyperlink>
      <w:hyperlink r:id="rId130">
        <w:r w:rsidRPr="003D6B8A">
          <w:rPr>
            <w:rFonts w:eastAsia="Arial"/>
            <w:i/>
          </w:rPr>
          <w:t xml:space="preserve"> </w:t>
        </w:r>
      </w:hyperlink>
      <w:r w:rsidRPr="003D6B8A">
        <w:rPr>
          <w:rFonts w:eastAsia="Arial"/>
          <w:i/>
        </w:rPr>
        <w:t xml:space="preserve">and either </w:t>
      </w:r>
      <w:hyperlink r:id="rId131">
        <w:r w:rsidRPr="003D6B8A">
          <w:rPr>
            <w:rFonts w:eastAsia="Arial"/>
            <w:i/>
            <w:color w:val="0000FF"/>
            <w:u w:val="single" w:color="0000FF"/>
          </w:rPr>
          <w:t>MATH</w:t>
        </w:r>
      </w:hyperlink>
      <w:hyperlink r:id="rId132">
        <w:r w:rsidRPr="003D6B8A">
          <w:rPr>
            <w:rFonts w:eastAsia="Arial"/>
            <w:i/>
            <w:color w:val="0000FF"/>
            <w:u w:val="single" w:color="0000FF"/>
          </w:rPr>
          <w:t xml:space="preserve"> </w:t>
        </w:r>
      </w:hyperlink>
      <w:hyperlink r:id="rId133">
        <w:r w:rsidRPr="003D6B8A">
          <w:rPr>
            <w:rFonts w:eastAsia="Arial"/>
            <w:i/>
            <w:color w:val="0000FF"/>
            <w:u w:val="single" w:color="0000FF"/>
          </w:rPr>
          <w:t>166</w:t>
        </w:r>
      </w:hyperlink>
      <w:hyperlink r:id="rId134">
        <w:r w:rsidRPr="003D6B8A">
          <w:rPr>
            <w:rFonts w:eastAsia="Arial"/>
            <w:i/>
          </w:rPr>
          <w:t xml:space="preserve"> </w:t>
        </w:r>
      </w:hyperlink>
      <w:r w:rsidRPr="003D6B8A">
        <w:rPr>
          <w:rFonts w:eastAsia="Arial"/>
          <w:i/>
        </w:rPr>
        <w:t xml:space="preserve">or 3 credits in statistics.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Senior classification or above</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1 cr. per module. Module A prereq for all modules; module B prereq for D and 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A B E 451:  Food and Bioprocess Engineering, 3 credits (fall) </w:t>
      </w:r>
    </w:p>
    <w:p w:rsidR="003D6B8A" w:rsidRPr="003D6B8A" w:rsidRDefault="003D6B8A" w:rsidP="003D6B8A">
      <w:pPr>
        <w:spacing w:after="5" w:line="250" w:lineRule="auto"/>
        <w:ind w:left="360" w:right="466"/>
      </w:pPr>
      <w:r w:rsidRPr="003D6B8A">
        <w:rPr>
          <w:rFonts w:eastAsia="Arial"/>
          <w:i/>
        </w:rPr>
        <w:t xml:space="preserve">Prereq: </w:t>
      </w:r>
      <w:hyperlink r:id="rId135">
        <w:r w:rsidRPr="003D6B8A">
          <w:rPr>
            <w:rFonts w:eastAsia="Arial"/>
            <w:i/>
            <w:color w:val="0000FF"/>
            <w:u w:val="single" w:color="0000FF"/>
          </w:rPr>
          <w:t>A</w:t>
        </w:r>
      </w:hyperlink>
      <w:hyperlink r:id="rId136">
        <w:r w:rsidRPr="003D6B8A">
          <w:rPr>
            <w:rFonts w:eastAsia="Arial"/>
            <w:i/>
            <w:color w:val="0000FF"/>
            <w:u w:val="single" w:color="0000FF"/>
          </w:rPr>
          <w:t xml:space="preserve"> </w:t>
        </w:r>
      </w:hyperlink>
      <w:hyperlink r:id="rId137">
        <w:r w:rsidRPr="003D6B8A">
          <w:rPr>
            <w:rFonts w:eastAsia="Arial"/>
            <w:i/>
            <w:color w:val="0000FF"/>
            <w:u w:val="single" w:color="0000FF"/>
          </w:rPr>
          <w:t>B</w:t>
        </w:r>
      </w:hyperlink>
      <w:hyperlink r:id="rId138">
        <w:r w:rsidRPr="003D6B8A">
          <w:rPr>
            <w:rFonts w:eastAsia="Arial"/>
            <w:i/>
            <w:color w:val="0000FF"/>
            <w:u w:val="single" w:color="0000FF"/>
          </w:rPr>
          <w:t xml:space="preserve"> </w:t>
        </w:r>
      </w:hyperlink>
      <w:hyperlink r:id="rId139">
        <w:r w:rsidRPr="003D6B8A">
          <w:rPr>
            <w:rFonts w:eastAsia="Arial"/>
            <w:i/>
            <w:color w:val="0000FF"/>
            <w:u w:val="single" w:color="0000FF"/>
          </w:rPr>
          <w:t>E</w:t>
        </w:r>
      </w:hyperlink>
      <w:hyperlink r:id="rId140">
        <w:r w:rsidRPr="003D6B8A">
          <w:rPr>
            <w:rFonts w:eastAsia="Arial"/>
            <w:i/>
            <w:color w:val="0000FF"/>
            <w:u w:val="single" w:color="0000FF"/>
          </w:rPr>
          <w:t xml:space="preserve"> </w:t>
        </w:r>
      </w:hyperlink>
      <w:hyperlink r:id="rId141">
        <w:r w:rsidRPr="003D6B8A">
          <w:rPr>
            <w:rFonts w:eastAsia="Arial"/>
            <w:i/>
            <w:color w:val="0000FF"/>
            <w:u w:val="single" w:color="0000FF"/>
          </w:rPr>
          <w:t>216</w:t>
        </w:r>
      </w:hyperlink>
      <w:hyperlink r:id="rId142">
        <w:r w:rsidRPr="003D6B8A">
          <w:rPr>
            <w:rFonts w:eastAsia="Arial"/>
            <w:i/>
          </w:rPr>
          <w:t xml:space="preserve"> </w:t>
        </w:r>
      </w:hyperlink>
      <w:r w:rsidRPr="003D6B8A">
        <w:rPr>
          <w:rFonts w:eastAsia="Arial"/>
          <w:i/>
        </w:rPr>
        <w:t xml:space="preserve">and </w:t>
      </w:r>
      <w:hyperlink r:id="rId143">
        <w:r w:rsidRPr="003D6B8A">
          <w:rPr>
            <w:rFonts w:eastAsia="Arial"/>
            <w:i/>
            <w:color w:val="0000FF"/>
            <w:u w:val="single" w:color="0000FF"/>
          </w:rPr>
          <w:t>M</w:t>
        </w:r>
      </w:hyperlink>
      <w:hyperlink r:id="rId144">
        <w:r w:rsidRPr="003D6B8A">
          <w:rPr>
            <w:rFonts w:eastAsia="Arial"/>
            <w:i/>
            <w:color w:val="0000FF"/>
            <w:u w:val="single" w:color="0000FF"/>
          </w:rPr>
          <w:t xml:space="preserve"> </w:t>
        </w:r>
      </w:hyperlink>
      <w:hyperlink r:id="rId145">
        <w:r w:rsidRPr="003D6B8A">
          <w:rPr>
            <w:rFonts w:eastAsia="Arial"/>
            <w:i/>
            <w:color w:val="0000FF"/>
            <w:u w:val="single" w:color="0000FF"/>
          </w:rPr>
          <w:t>E</w:t>
        </w:r>
      </w:hyperlink>
      <w:hyperlink r:id="rId146">
        <w:r w:rsidRPr="003D6B8A">
          <w:rPr>
            <w:rFonts w:eastAsia="Arial"/>
            <w:i/>
            <w:color w:val="0000FF"/>
            <w:u w:val="single" w:color="0000FF"/>
          </w:rPr>
          <w:t xml:space="preserve"> </w:t>
        </w:r>
      </w:hyperlink>
      <w:hyperlink r:id="rId147">
        <w:r w:rsidRPr="003D6B8A">
          <w:rPr>
            <w:rFonts w:eastAsia="Arial"/>
            <w:i/>
            <w:color w:val="0000FF"/>
            <w:u w:val="single" w:color="0000FF"/>
          </w:rPr>
          <w:t>436</w:t>
        </w:r>
      </w:hyperlink>
      <w:hyperlink r:id="rId148">
        <w:r w:rsidRPr="003D6B8A">
          <w:rPr>
            <w:rFonts w:eastAsia="Arial"/>
            <w:i/>
          </w:rPr>
          <w:t xml:space="preserve"> </w:t>
        </w:r>
      </w:hyperlink>
      <w:r w:rsidRPr="003D6B8A">
        <w:rPr>
          <w:rFonts w:eastAsia="Arial"/>
          <w:i/>
        </w:rPr>
        <w:t xml:space="preserve">or </w:t>
      </w:r>
      <w:hyperlink r:id="rId149">
        <w:r w:rsidRPr="003D6B8A">
          <w:rPr>
            <w:rFonts w:eastAsia="Arial"/>
            <w:i/>
            <w:color w:val="0000FF"/>
            <w:u w:val="single" w:color="0000FF"/>
          </w:rPr>
          <w:t>CH</w:t>
        </w:r>
      </w:hyperlink>
      <w:hyperlink r:id="rId150">
        <w:r w:rsidRPr="003D6B8A">
          <w:rPr>
            <w:rFonts w:eastAsia="Arial"/>
            <w:i/>
            <w:color w:val="0000FF"/>
            <w:u w:val="single" w:color="0000FF"/>
          </w:rPr>
          <w:t xml:space="preserve"> </w:t>
        </w:r>
      </w:hyperlink>
      <w:hyperlink r:id="rId151">
        <w:r w:rsidRPr="003D6B8A">
          <w:rPr>
            <w:rFonts w:eastAsia="Arial"/>
            <w:i/>
            <w:color w:val="0000FF"/>
            <w:u w:val="single" w:color="0000FF"/>
          </w:rPr>
          <w:t>E</w:t>
        </w:r>
      </w:hyperlink>
      <w:hyperlink r:id="rId152">
        <w:r w:rsidRPr="003D6B8A">
          <w:rPr>
            <w:rFonts w:eastAsia="Arial"/>
            <w:i/>
            <w:color w:val="0000FF"/>
            <w:u w:val="single" w:color="0000FF"/>
          </w:rPr>
          <w:t xml:space="preserve"> </w:t>
        </w:r>
      </w:hyperlink>
      <w:hyperlink r:id="rId153">
        <w:r w:rsidRPr="003D6B8A">
          <w:rPr>
            <w:rFonts w:eastAsia="Arial"/>
            <w:i/>
            <w:color w:val="0000FF"/>
            <w:u w:val="single" w:color="0000FF"/>
          </w:rPr>
          <w:t>357</w:t>
        </w:r>
      </w:hyperlink>
      <w:hyperlink r:id="rId154">
        <w:r w:rsidRPr="003D6B8A">
          <w:rPr>
            <w:rFonts w:eastAsia="Arial"/>
            <w:i/>
          </w:rPr>
          <w:t>,</w:t>
        </w:r>
      </w:hyperlink>
      <w:r w:rsidRPr="003D6B8A">
        <w:rPr>
          <w:rFonts w:eastAsia="Arial"/>
          <w:i/>
        </w:rPr>
        <w:t xml:space="preserve"> or </w:t>
      </w:r>
      <w:hyperlink r:id="rId155">
        <w:r w:rsidRPr="003D6B8A">
          <w:rPr>
            <w:rFonts w:eastAsia="Arial"/>
            <w:i/>
            <w:color w:val="0000FF"/>
            <w:u w:val="single" w:color="0000FF"/>
          </w:rPr>
          <w:t>FS</w:t>
        </w:r>
      </w:hyperlink>
      <w:hyperlink r:id="rId156">
        <w:r w:rsidRPr="003D6B8A">
          <w:rPr>
            <w:rFonts w:eastAsia="Arial"/>
            <w:i/>
            <w:color w:val="0000FF"/>
            <w:u w:val="single" w:color="0000FF"/>
          </w:rPr>
          <w:t xml:space="preserve"> </w:t>
        </w:r>
      </w:hyperlink>
      <w:hyperlink r:id="rId157">
        <w:r w:rsidRPr="003D6B8A">
          <w:rPr>
            <w:rFonts w:eastAsia="Arial"/>
            <w:i/>
            <w:color w:val="0000FF"/>
            <w:u w:val="single" w:color="0000FF"/>
          </w:rPr>
          <w:t>HN</w:t>
        </w:r>
      </w:hyperlink>
      <w:hyperlink r:id="rId158">
        <w:r w:rsidRPr="003D6B8A">
          <w:rPr>
            <w:rFonts w:eastAsia="Arial"/>
            <w:i/>
            <w:color w:val="0000FF"/>
            <w:u w:val="single" w:color="0000FF"/>
          </w:rPr>
          <w:t xml:space="preserve"> </w:t>
        </w:r>
      </w:hyperlink>
      <w:hyperlink r:id="rId159">
        <w:r w:rsidRPr="003D6B8A">
          <w:rPr>
            <w:rFonts w:eastAsia="Arial"/>
            <w:i/>
            <w:color w:val="0000FF"/>
            <w:u w:val="single" w:color="0000FF"/>
          </w:rPr>
          <w:t>351</w:t>
        </w:r>
      </w:hyperlink>
      <w:hyperlink r:id="rId160">
        <w:r w:rsidRPr="003D6B8A">
          <w:rPr>
            <w:rFonts w:eastAsia="Arial"/>
            <w:i/>
          </w:rPr>
          <w:t xml:space="preserve"> </w:t>
        </w:r>
      </w:hyperlink>
      <w:r w:rsidRPr="003D6B8A">
        <w:rPr>
          <w:rFonts w:eastAsia="Arial"/>
          <w:i/>
        </w:rPr>
        <w:t xml:space="preserve">and </w:t>
      </w:r>
      <w:hyperlink r:id="rId161">
        <w:r w:rsidRPr="003D6B8A">
          <w:rPr>
            <w:rFonts w:eastAsia="Arial"/>
            <w:i/>
            <w:color w:val="0000FF"/>
            <w:u w:val="single" w:color="0000FF"/>
          </w:rPr>
          <w:t>MATH</w:t>
        </w:r>
      </w:hyperlink>
      <w:hyperlink r:id="rId162">
        <w:r w:rsidRPr="003D6B8A">
          <w:rPr>
            <w:rFonts w:eastAsia="Arial"/>
            <w:i/>
            <w:color w:val="0000FF"/>
            <w:u w:val="single" w:color="0000FF"/>
          </w:rPr>
          <w:t xml:space="preserve"> </w:t>
        </w:r>
      </w:hyperlink>
      <w:hyperlink r:id="rId163">
        <w:r w:rsidRPr="003D6B8A">
          <w:rPr>
            <w:rFonts w:eastAsia="Arial"/>
            <w:i/>
            <w:color w:val="0000FF"/>
            <w:u w:val="single" w:color="0000FF"/>
          </w:rPr>
          <w:t>266</w:t>
        </w:r>
      </w:hyperlink>
      <w:hyperlink r:id="rId164">
        <w:r w:rsidRPr="003D6B8A">
          <w:rPr>
            <w:rFonts w:eastAsia="Arial"/>
            <w:i/>
          </w:rPr>
          <w:t xml:space="preserve"> </w:t>
        </w:r>
      </w:hyperlink>
      <w:r w:rsidRPr="003D6B8A">
        <w:rPr>
          <w:rFonts w:eastAsia="Arial"/>
          <w:i/>
        </w:rPr>
        <w:t xml:space="preserve">or </w:t>
      </w:r>
      <w:hyperlink r:id="rId165">
        <w:r w:rsidRPr="003D6B8A">
          <w:rPr>
            <w:rFonts w:eastAsia="Arial"/>
            <w:i/>
            <w:color w:val="0000FF"/>
            <w:u w:val="single" w:color="0000FF"/>
          </w:rPr>
          <w:t>MATH</w:t>
        </w:r>
      </w:hyperlink>
      <w:hyperlink r:id="rId166">
        <w:r w:rsidRPr="003D6B8A">
          <w:rPr>
            <w:rFonts w:eastAsia="Arial"/>
            <w:i/>
            <w:color w:val="0000FF"/>
            <w:u w:val="single" w:color="0000FF"/>
          </w:rPr>
          <w:t xml:space="preserve"> </w:t>
        </w:r>
      </w:hyperlink>
      <w:hyperlink r:id="rId167">
        <w:r w:rsidRPr="003D6B8A">
          <w:rPr>
            <w:rFonts w:eastAsia="Arial"/>
            <w:i/>
            <w:color w:val="0000FF"/>
            <w:u w:val="single" w:color="0000FF"/>
          </w:rPr>
          <w:t>267</w:t>
        </w:r>
      </w:hyperlink>
      <w:hyperlink r:id="rId168">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Application of engineering principles and mathematical modeling to the quantitative analysis of food and bioprocessing systems. Physical/chemical characteristics of foods and biological systems, flow processes, thermal processes and separation processes. Term paper required for graduate credit.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ENT 450:  Pesticides in the Environment, 2 credits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Prereq: 9 credits of biological sciences</w:t>
      </w:r>
      <w:r w:rsidRPr="003D6B8A">
        <w:rPr>
          <w:rFonts w:ascii="Times New Roman" w:hAnsi="Times New Roman" w:cs="Times New Roman"/>
          <w:i w:val="0"/>
        </w:rPr>
        <w:t xml:space="preserve"> </w:t>
      </w:r>
    </w:p>
    <w:p w:rsidR="003D6B8A" w:rsidRPr="003D6B8A" w:rsidRDefault="003D6B8A" w:rsidP="003D6B8A">
      <w:pPr>
        <w:spacing w:after="5" w:line="249" w:lineRule="auto"/>
        <w:ind w:left="360" w:right="64"/>
      </w:pPr>
      <w:r w:rsidRPr="003D6B8A">
        <w:rPr>
          <w:rFonts w:eastAsia="Arial"/>
        </w:rPr>
        <w:t xml:space="preserve">Fate and significance of pesticides in soil, water, plants, animals, and the atmosphere.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ENSCI 486:  Aquatic Ecology, 3 credits (fall) </w:t>
      </w:r>
    </w:p>
    <w:p w:rsidR="003D6B8A" w:rsidRPr="003D6B8A" w:rsidRDefault="003D6B8A" w:rsidP="003D6B8A">
      <w:pPr>
        <w:spacing w:after="5" w:line="250" w:lineRule="auto"/>
        <w:ind w:left="360" w:right="466"/>
      </w:pPr>
      <w:r w:rsidRPr="003D6B8A">
        <w:rPr>
          <w:rFonts w:eastAsia="Arial"/>
          <w:i/>
        </w:rPr>
        <w:t xml:space="preserve">Prereq: </w:t>
      </w:r>
      <w:hyperlink r:id="rId169">
        <w:r w:rsidRPr="003D6B8A">
          <w:rPr>
            <w:rFonts w:eastAsia="Arial"/>
            <w:i/>
            <w:color w:val="0000FF"/>
            <w:u w:val="single" w:color="0000FF"/>
          </w:rPr>
          <w:t>BIOL</w:t>
        </w:r>
      </w:hyperlink>
      <w:hyperlink r:id="rId170">
        <w:r w:rsidRPr="003D6B8A">
          <w:rPr>
            <w:rFonts w:eastAsia="Arial"/>
            <w:i/>
            <w:color w:val="0000FF"/>
            <w:u w:val="single" w:color="0000FF"/>
          </w:rPr>
          <w:t xml:space="preserve"> </w:t>
        </w:r>
      </w:hyperlink>
      <w:hyperlink r:id="rId171">
        <w:r w:rsidRPr="003D6B8A">
          <w:rPr>
            <w:rFonts w:eastAsia="Arial"/>
            <w:i/>
            <w:color w:val="0000FF"/>
            <w:u w:val="single" w:color="0000FF"/>
          </w:rPr>
          <w:t>312</w:t>
        </w:r>
      </w:hyperlink>
      <w:hyperlink r:id="rId172">
        <w:r w:rsidRPr="003D6B8A">
          <w:rPr>
            <w:rFonts w:eastAsia="Arial"/>
            <w:i/>
          </w:rPr>
          <w:t xml:space="preserve"> </w:t>
        </w:r>
      </w:hyperlink>
      <w:r w:rsidRPr="003D6B8A">
        <w:rPr>
          <w:rFonts w:eastAsia="Arial"/>
          <w:i/>
        </w:rPr>
        <w:t xml:space="preserve">or </w:t>
      </w:r>
      <w:hyperlink r:id="rId173">
        <w:r w:rsidRPr="003D6B8A">
          <w:rPr>
            <w:rFonts w:eastAsia="Arial"/>
            <w:i/>
            <w:color w:val="0000FF"/>
            <w:u w:val="single" w:color="0000FF"/>
          </w:rPr>
          <w:t>ENSCI</w:t>
        </w:r>
      </w:hyperlink>
      <w:hyperlink r:id="rId174">
        <w:r w:rsidRPr="003D6B8A">
          <w:rPr>
            <w:rFonts w:eastAsia="Arial"/>
            <w:i/>
            <w:color w:val="0000FF"/>
            <w:u w:val="single" w:color="0000FF"/>
          </w:rPr>
          <w:t xml:space="preserve"> </w:t>
        </w:r>
      </w:hyperlink>
      <w:hyperlink r:id="rId175">
        <w:r w:rsidRPr="003D6B8A">
          <w:rPr>
            <w:rFonts w:eastAsia="Arial"/>
            <w:i/>
            <w:color w:val="0000FF"/>
            <w:u w:val="single" w:color="0000FF"/>
          </w:rPr>
          <w:t>381</w:t>
        </w:r>
      </w:hyperlink>
      <w:hyperlink r:id="rId176">
        <w:r w:rsidRPr="003D6B8A">
          <w:rPr>
            <w:rFonts w:eastAsia="Arial"/>
            <w:i/>
          </w:rPr>
          <w:t xml:space="preserve"> </w:t>
        </w:r>
      </w:hyperlink>
      <w:r w:rsidRPr="003D6B8A">
        <w:rPr>
          <w:rFonts w:eastAsia="Arial"/>
          <w:i/>
        </w:rPr>
        <w:t xml:space="preserve">or </w:t>
      </w:r>
      <w:hyperlink r:id="rId177">
        <w:r w:rsidRPr="003D6B8A">
          <w:rPr>
            <w:rFonts w:eastAsia="Arial"/>
            <w:i/>
            <w:color w:val="0000FF"/>
            <w:u w:val="single" w:color="0000FF"/>
          </w:rPr>
          <w:t>ENSCI</w:t>
        </w:r>
      </w:hyperlink>
      <w:hyperlink r:id="rId178">
        <w:r w:rsidRPr="003D6B8A">
          <w:rPr>
            <w:rFonts w:eastAsia="Arial"/>
            <w:i/>
            <w:color w:val="0000FF"/>
            <w:u w:val="single" w:color="0000FF"/>
          </w:rPr>
          <w:t xml:space="preserve"> </w:t>
        </w:r>
      </w:hyperlink>
      <w:hyperlink r:id="rId179">
        <w:r w:rsidRPr="003D6B8A">
          <w:rPr>
            <w:rFonts w:eastAsia="Arial"/>
            <w:i/>
            <w:color w:val="0000FF"/>
            <w:u w:val="single" w:color="0000FF"/>
          </w:rPr>
          <w:t>402</w:t>
        </w:r>
      </w:hyperlink>
      <w:hyperlink r:id="rId180">
        <w:r w:rsidRPr="003D6B8A">
          <w:rPr>
            <w:rFonts w:eastAsia="Arial"/>
            <w:i/>
          </w:rPr>
          <w:t xml:space="preserve"> </w:t>
        </w:r>
      </w:hyperlink>
      <w:r w:rsidRPr="003D6B8A">
        <w:rPr>
          <w:rFonts w:eastAsia="Arial"/>
          <w:i/>
        </w:rPr>
        <w:t xml:space="preserve">or </w:t>
      </w:r>
      <w:hyperlink r:id="rId181">
        <w:r w:rsidRPr="003D6B8A">
          <w:rPr>
            <w:rFonts w:eastAsia="Arial"/>
            <w:i/>
            <w:color w:val="0000FF"/>
            <w:u w:val="single" w:color="0000FF"/>
          </w:rPr>
          <w:t>NREM</w:t>
        </w:r>
      </w:hyperlink>
      <w:hyperlink r:id="rId182">
        <w:r w:rsidRPr="003D6B8A">
          <w:rPr>
            <w:rFonts w:eastAsia="Arial"/>
            <w:i/>
            <w:color w:val="0000FF"/>
            <w:u w:val="single" w:color="0000FF"/>
          </w:rPr>
          <w:t xml:space="preserve"> </w:t>
        </w:r>
      </w:hyperlink>
      <w:hyperlink r:id="rId183">
        <w:r w:rsidRPr="003D6B8A">
          <w:rPr>
            <w:rFonts w:eastAsia="Arial"/>
            <w:i/>
            <w:color w:val="0000FF"/>
            <w:u w:val="single" w:color="0000FF"/>
          </w:rPr>
          <w:t>301</w:t>
        </w:r>
      </w:hyperlink>
      <w:hyperlink r:id="rId184">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Structure and function of aquatic ecosystems with application to fishery and pollution problems. Emphasis on lacustrine, riverine, and wetland ecology.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t xml:space="preserve">B M E 440:  Biomedical Applications of Chemical Engineering, 3 credits </w:t>
      </w:r>
    </w:p>
    <w:p w:rsidR="003D6B8A" w:rsidRPr="003D6B8A" w:rsidRDefault="003D6B8A" w:rsidP="003D6B8A">
      <w:pPr>
        <w:spacing w:after="5" w:line="250" w:lineRule="auto"/>
        <w:ind w:left="360" w:right="466"/>
      </w:pPr>
      <w:r w:rsidRPr="003D6B8A">
        <w:rPr>
          <w:rFonts w:eastAsia="Arial"/>
          <w:i/>
        </w:rPr>
        <w:t xml:space="preserve">Prereq: </w:t>
      </w:r>
      <w:hyperlink r:id="rId185">
        <w:r w:rsidRPr="003D6B8A">
          <w:rPr>
            <w:rFonts w:eastAsia="Arial"/>
            <w:i/>
            <w:color w:val="0000FF"/>
            <w:u w:val="single" w:color="0000FF"/>
          </w:rPr>
          <w:t>CH</w:t>
        </w:r>
      </w:hyperlink>
      <w:hyperlink r:id="rId186">
        <w:r w:rsidRPr="003D6B8A">
          <w:rPr>
            <w:rFonts w:eastAsia="Arial"/>
            <w:i/>
            <w:color w:val="0000FF"/>
            <w:u w:val="single" w:color="0000FF"/>
          </w:rPr>
          <w:t xml:space="preserve"> </w:t>
        </w:r>
      </w:hyperlink>
      <w:hyperlink r:id="rId187">
        <w:r w:rsidRPr="003D6B8A">
          <w:rPr>
            <w:rFonts w:eastAsia="Arial"/>
            <w:i/>
            <w:color w:val="0000FF"/>
            <w:u w:val="single" w:color="0000FF"/>
          </w:rPr>
          <w:t>E</w:t>
        </w:r>
      </w:hyperlink>
      <w:hyperlink r:id="rId188">
        <w:r w:rsidRPr="003D6B8A">
          <w:rPr>
            <w:rFonts w:eastAsia="Arial"/>
            <w:i/>
            <w:color w:val="0000FF"/>
            <w:u w:val="single" w:color="0000FF"/>
          </w:rPr>
          <w:t xml:space="preserve"> </w:t>
        </w:r>
      </w:hyperlink>
      <w:hyperlink r:id="rId189">
        <w:r w:rsidRPr="003D6B8A">
          <w:rPr>
            <w:rFonts w:eastAsia="Arial"/>
            <w:i/>
            <w:color w:val="0000FF"/>
            <w:u w:val="single" w:color="0000FF"/>
          </w:rPr>
          <w:t>210</w:t>
        </w:r>
      </w:hyperlink>
      <w:hyperlink r:id="rId190">
        <w:r w:rsidRPr="003D6B8A">
          <w:rPr>
            <w:rFonts w:eastAsia="Arial"/>
            <w:i/>
          </w:rPr>
          <w:t>,</w:t>
        </w:r>
      </w:hyperlink>
      <w:hyperlink r:id="rId191">
        <w:r w:rsidRPr="003D6B8A">
          <w:rPr>
            <w:rFonts w:eastAsia="Arial"/>
            <w:i/>
          </w:rPr>
          <w:t xml:space="preserve"> </w:t>
        </w:r>
      </w:hyperlink>
      <w:hyperlink r:id="rId192">
        <w:r w:rsidRPr="003D6B8A">
          <w:rPr>
            <w:rFonts w:eastAsia="Arial"/>
            <w:i/>
            <w:color w:val="0000FF"/>
            <w:u w:val="single" w:color="0000FF"/>
          </w:rPr>
          <w:t>MATH</w:t>
        </w:r>
      </w:hyperlink>
      <w:hyperlink r:id="rId193">
        <w:r w:rsidRPr="003D6B8A">
          <w:rPr>
            <w:rFonts w:eastAsia="Arial"/>
            <w:i/>
            <w:color w:val="0000FF"/>
            <w:u w:val="single" w:color="0000FF"/>
          </w:rPr>
          <w:t xml:space="preserve"> </w:t>
        </w:r>
      </w:hyperlink>
      <w:hyperlink r:id="rId194">
        <w:r w:rsidRPr="003D6B8A">
          <w:rPr>
            <w:rFonts w:eastAsia="Arial"/>
            <w:i/>
            <w:color w:val="0000FF"/>
            <w:u w:val="single" w:color="0000FF"/>
          </w:rPr>
          <w:t>266</w:t>
        </w:r>
      </w:hyperlink>
      <w:hyperlink r:id="rId195">
        <w:r w:rsidRPr="003D6B8A">
          <w:rPr>
            <w:rFonts w:eastAsia="Arial"/>
            <w:i/>
          </w:rPr>
          <w:t>,</w:t>
        </w:r>
      </w:hyperlink>
      <w:hyperlink r:id="rId196">
        <w:r w:rsidRPr="003D6B8A">
          <w:rPr>
            <w:rFonts w:eastAsia="Arial"/>
            <w:i/>
          </w:rPr>
          <w:t xml:space="preserve"> </w:t>
        </w:r>
      </w:hyperlink>
      <w:hyperlink r:id="rId197">
        <w:r w:rsidRPr="003D6B8A">
          <w:rPr>
            <w:rFonts w:eastAsia="Arial"/>
            <w:i/>
            <w:color w:val="0000FF"/>
            <w:u w:val="single" w:color="0000FF"/>
          </w:rPr>
          <w:t>PHYS</w:t>
        </w:r>
      </w:hyperlink>
      <w:hyperlink r:id="rId198">
        <w:r w:rsidRPr="003D6B8A">
          <w:rPr>
            <w:rFonts w:eastAsia="Arial"/>
            <w:i/>
            <w:color w:val="0000FF"/>
            <w:u w:val="single" w:color="0000FF"/>
          </w:rPr>
          <w:t xml:space="preserve"> </w:t>
        </w:r>
      </w:hyperlink>
      <w:hyperlink r:id="rId199">
        <w:r w:rsidRPr="003D6B8A">
          <w:rPr>
            <w:rFonts w:eastAsia="Arial"/>
            <w:i/>
            <w:color w:val="0000FF"/>
            <w:u w:val="single" w:color="0000FF"/>
          </w:rPr>
          <w:t>222</w:t>
        </w:r>
      </w:hyperlink>
      <w:hyperlink r:id="rId200">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Applications of material and energy balances, transport phenomena, chemical reaction engineering, and thermodynamics to problems in biomedical engineering and applied physiology; survey of biomedical engineering; biomaterials; biomedical imaging.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GEN 409:  Molecular Genetics, 3 credits (fall) </w:t>
      </w:r>
    </w:p>
    <w:p w:rsidR="003D6B8A" w:rsidRPr="003D6B8A" w:rsidRDefault="003D6B8A" w:rsidP="003D6B8A">
      <w:pPr>
        <w:spacing w:after="10" w:line="249" w:lineRule="auto"/>
        <w:ind w:left="360"/>
      </w:pPr>
      <w:r w:rsidRPr="003D6B8A">
        <w:rPr>
          <w:rFonts w:eastAsia="Arial"/>
          <w:i/>
        </w:rPr>
        <w:t xml:space="preserve">Prereq: </w:t>
      </w:r>
      <w:hyperlink r:id="rId201">
        <w:r w:rsidRPr="003D6B8A">
          <w:rPr>
            <w:rFonts w:eastAsia="Arial"/>
            <w:i/>
            <w:color w:val="0000FF"/>
            <w:u w:val="single" w:color="0000FF"/>
          </w:rPr>
          <w:t>BIOL</w:t>
        </w:r>
      </w:hyperlink>
      <w:hyperlink r:id="rId202">
        <w:r w:rsidRPr="003D6B8A">
          <w:rPr>
            <w:rFonts w:eastAsia="Arial"/>
            <w:i/>
            <w:color w:val="0000FF"/>
            <w:u w:val="single" w:color="0000FF"/>
          </w:rPr>
          <w:t xml:space="preserve"> </w:t>
        </w:r>
      </w:hyperlink>
      <w:hyperlink r:id="rId203">
        <w:r w:rsidRPr="003D6B8A">
          <w:rPr>
            <w:rFonts w:eastAsia="Arial"/>
            <w:i/>
            <w:color w:val="0000FF"/>
            <w:u w:val="single" w:color="0000FF"/>
          </w:rPr>
          <w:t>313</w:t>
        </w:r>
      </w:hyperlink>
      <w:hyperlink r:id="rId204">
        <w:r w:rsidRPr="003D6B8A">
          <w:rPr>
            <w:rFonts w:eastAsia="Arial"/>
            <w:i/>
          </w:rPr>
          <w:t>.</w:t>
        </w:r>
      </w:hyperlink>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lastRenderedPageBreak/>
        <w:t xml:space="preserve">The principles of molecular genetics: gene structure and function at the molecular level, including regulation of gene expression, genetic rearrangement, and the organization of genetic information in prokaryotes and eukaryotes.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right="3271"/>
      </w:pPr>
      <w:r w:rsidRPr="003D6B8A">
        <w:rPr>
          <w:rFonts w:eastAsia="Arial"/>
        </w:rPr>
        <w:t xml:space="preserve">GEN 410:  Analytic Genetics, 3 credits (spring) </w:t>
      </w:r>
      <w:r w:rsidRPr="003D6B8A">
        <w:rPr>
          <w:rFonts w:eastAsia="Arial"/>
          <w:i/>
        </w:rPr>
        <w:t xml:space="preserve">Prereq: </w:t>
      </w:r>
      <w:hyperlink r:id="rId205">
        <w:r w:rsidRPr="003D6B8A">
          <w:rPr>
            <w:rFonts w:eastAsia="Arial"/>
            <w:i/>
            <w:color w:val="0000FF"/>
            <w:u w:val="single" w:color="0000FF"/>
          </w:rPr>
          <w:t>GEN</w:t>
        </w:r>
      </w:hyperlink>
      <w:hyperlink r:id="rId206">
        <w:r w:rsidRPr="003D6B8A">
          <w:rPr>
            <w:rFonts w:eastAsia="Arial"/>
            <w:i/>
            <w:color w:val="0000FF"/>
            <w:u w:val="single" w:color="0000FF"/>
          </w:rPr>
          <w:t xml:space="preserve"> </w:t>
        </w:r>
      </w:hyperlink>
      <w:hyperlink r:id="rId207">
        <w:r w:rsidRPr="003D6B8A">
          <w:rPr>
            <w:rFonts w:eastAsia="Arial"/>
            <w:i/>
            <w:color w:val="0000FF"/>
            <w:u w:val="single" w:color="0000FF"/>
          </w:rPr>
          <w:t>409</w:t>
        </w:r>
      </w:hyperlink>
      <w:hyperlink r:id="rId208">
        <w:r w:rsidRPr="003D6B8A">
          <w:rPr>
            <w:rFonts w:eastAsia="Arial"/>
            <w:i/>
          </w:rPr>
          <w:t>.</w:t>
        </w:r>
      </w:hyperlink>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t xml:space="preserve">The principles and practice of genetic analysis. Mendelian genetic analysis, mutational, transgenic, and genomic analysis of gene function, linkage and gene mapping, chromosomal aberrations, aneuploidy and polyploidy, extrachromosomal inheritance, analysis of genetic pathways.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264:  Fundamentals of Nutritional Biochemistry and Metabolism, 3 credits </w:t>
      </w:r>
    </w:p>
    <w:p w:rsidR="003D6B8A" w:rsidRPr="003D6B8A" w:rsidRDefault="003D6B8A" w:rsidP="003D6B8A">
      <w:pPr>
        <w:spacing w:after="12" w:line="249" w:lineRule="auto"/>
        <w:ind w:left="360"/>
      </w:pPr>
      <w:r w:rsidRPr="003D6B8A">
        <w:rPr>
          <w:rFonts w:eastAsia="Arial"/>
        </w:rPr>
        <w:t xml:space="preserve">(Fall) </w:t>
      </w:r>
    </w:p>
    <w:p w:rsidR="003D6B8A" w:rsidRPr="003D6B8A" w:rsidRDefault="003D6B8A" w:rsidP="003D6B8A">
      <w:pPr>
        <w:spacing w:after="5" w:line="250" w:lineRule="auto"/>
        <w:ind w:left="360" w:right="466"/>
      </w:pPr>
      <w:r w:rsidRPr="003D6B8A">
        <w:rPr>
          <w:rFonts w:eastAsia="Arial"/>
          <w:i/>
        </w:rPr>
        <w:t xml:space="preserve">Prereq: </w:t>
      </w:r>
      <w:hyperlink r:id="rId209">
        <w:r w:rsidRPr="003D6B8A">
          <w:rPr>
            <w:rFonts w:eastAsia="Arial"/>
            <w:i/>
            <w:color w:val="0000FF"/>
            <w:u w:val="single" w:color="0000FF"/>
          </w:rPr>
          <w:t>FS</w:t>
        </w:r>
      </w:hyperlink>
      <w:hyperlink r:id="rId210">
        <w:r w:rsidRPr="003D6B8A">
          <w:rPr>
            <w:rFonts w:eastAsia="Arial"/>
            <w:i/>
            <w:color w:val="0000FF"/>
            <w:u w:val="single" w:color="0000FF"/>
          </w:rPr>
          <w:t xml:space="preserve"> </w:t>
        </w:r>
      </w:hyperlink>
      <w:hyperlink r:id="rId211">
        <w:r w:rsidRPr="003D6B8A">
          <w:rPr>
            <w:rFonts w:eastAsia="Arial"/>
            <w:i/>
            <w:color w:val="0000FF"/>
            <w:u w:val="single" w:color="0000FF"/>
          </w:rPr>
          <w:t>HN</w:t>
        </w:r>
      </w:hyperlink>
      <w:hyperlink r:id="rId212">
        <w:r w:rsidRPr="003D6B8A">
          <w:rPr>
            <w:rFonts w:eastAsia="Arial"/>
            <w:i/>
            <w:color w:val="0000FF"/>
            <w:u w:val="single" w:color="0000FF"/>
          </w:rPr>
          <w:t xml:space="preserve"> </w:t>
        </w:r>
      </w:hyperlink>
      <w:hyperlink r:id="rId213">
        <w:r w:rsidRPr="003D6B8A">
          <w:rPr>
            <w:rFonts w:eastAsia="Arial"/>
            <w:i/>
            <w:color w:val="0000FF"/>
            <w:u w:val="single" w:color="0000FF"/>
          </w:rPr>
          <w:t>167</w:t>
        </w:r>
      </w:hyperlink>
      <w:hyperlink r:id="rId214">
        <w:r w:rsidRPr="003D6B8A">
          <w:rPr>
            <w:rFonts w:eastAsia="Arial"/>
            <w:i/>
          </w:rPr>
          <w:t>;</w:t>
        </w:r>
      </w:hyperlink>
      <w:hyperlink r:id="rId215">
        <w:r w:rsidRPr="003D6B8A">
          <w:rPr>
            <w:rFonts w:eastAsia="Arial"/>
            <w:i/>
          </w:rPr>
          <w:t xml:space="preserve"> </w:t>
        </w:r>
      </w:hyperlink>
      <w:hyperlink r:id="rId216">
        <w:r w:rsidRPr="003D6B8A">
          <w:rPr>
            <w:rFonts w:eastAsia="Arial"/>
            <w:i/>
            <w:color w:val="0000FF"/>
            <w:u w:val="single" w:color="0000FF"/>
          </w:rPr>
          <w:t>CHEM</w:t>
        </w:r>
      </w:hyperlink>
      <w:hyperlink r:id="rId217">
        <w:r w:rsidRPr="003D6B8A">
          <w:rPr>
            <w:rFonts w:eastAsia="Arial"/>
            <w:i/>
            <w:color w:val="0000FF"/>
            <w:u w:val="single" w:color="0000FF"/>
          </w:rPr>
          <w:t xml:space="preserve"> </w:t>
        </w:r>
      </w:hyperlink>
      <w:hyperlink r:id="rId218">
        <w:r w:rsidRPr="003D6B8A">
          <w:rPr>
            <w:rFonts w:eastAsia="Arial"/>
            <w:i/>
            <w:color w:val="0000FF"/>
            <w:u w:val="single" w:color="0000FF"/>
          </w:rPr>
          <w:t>163</w:t>
        </w:r>
      </w:hyperlink>
      <w:hyperlink r:id="rId219">
        <w:r w:rsidRPr="003D6B8A">
          <w:rPr>
            <w:rFonts w:eastAsia="Arial"/>
            <w:i/>
          </w:rPr>
          <w:t>,</w:t>
        </w:r>
      </w:hyperlink>
      <w:hyperlink r:id="rId220">
        <w:r w:rsidRPr="003D6B8A">
          <w:rPr>
            <w:rFonts w:eastAsia="Arial"/>
            <w:i/>
          </w:rPr>
          <w:t xml:space="preserve"> </w:t>
        </w:r>
      </w:hyperlink>
      <w:hyperlink r:id="rId221">
        <w:r w:rsidRPr="003D6B8A">
          <w:rPr>
            <w:rFonts w:eastAsia="Arial"/>
            <w:i/>
            <w:color w:val="0000FF"/>
            <w:u w:val="single" w:color="0000FF"/>
          </w:rPr>
          <w:t>CHEM</w:t>
        </w:r>
      </w:hyperlink>
      <w:hyperlink r:id="rId222">
        <w:r w:rsidRPr="003D6B8A">
          <w:rPr>
            <w:rFonts w:eastAsia="Arial"/>
            <w:i/>
            <w:color w:val="0000FF"/>
            <w:u w:val="single" w:color="0000FF"/>
          </w:rPr>
          <w:t xml:space="preserve"> </w:t>
        </w:r>
      </w:hyperlink>
      <w:hyperlink r:id="rId223">
        <w:r w:rsidRPr="003D6B8A">
          <w:rPr>
            <w:rFonts w:eastAsia="Arial"/>
            <w:i/>
            <w:color w:val="0000FF"/>
            <w:u w:val="single" w:color="0000FF"/>
          </w:rPr>
          <w:t>163L</w:t>
        </w:r>
      </w:hyperlink>
      <w:hyperlink r:id="rId224">
        <w:r w:rsidRPr="003D6B8A">
          <w:rPr>
            <w:rFonts w:eastAsia="Arial"/>
            <w:i/>
          </w:rPr>
          <w:t>;</w:t>
        </w:r>
      </w:hyperlink>
      <w:hyperlink r:id="rId225">
        <w:r w:rsidRPr="003D6B8A">
          <w:rPr>
            <w:rFonts w:eastAsia="Arial"/>
            <w:i/>
          </w:rPr>
          <w:t xml:space="preserve"> </w:t>
        </w:r>
      </w:hyperlink>
      <w:hyperlink r:id="rId226">
        <w:r w:rsidRPr="003D6B8A">
          <w:rPr>
            <w:rFonts w:eastAsia="Arial"/>
            <w:i/>
            <w:color w:val="0000FF"/>
            <w:u w:val="single" w:color="0000FF"/>
          </w:rPr>
          <w:t>BIOL</w:t>
        </w:r>
      </w:hyperlink>
      <w:hyperlink r:id="rId227">
        <w:r w:rsidRPr="003D6B8A">
          <w:rPr>
            <w:rFonts w:eastAsia="Arial"/>
            <w:i/>
            <w:color w:val="0000FF"/>
            <w:u w:val="single" w:color="0000FF"/>
          </w:rPr>
          <w:t xml:space="preserve"> </w:t>
        </w:r>
      </w:hyperlink>
      <w:hyperlink r:id="rId228">
        <w:r w:rsidRPr="003D6B8A">
          <w:rPr>
            <w:rFonts w:eastAsia="Arial"/>
            <w:i/>
            <w:color w:val="0000FF"/>
            <w:u w:val="single" w:color="0000FF"/>
          </w:rPr>
          <w:t>211</w:t>
        </w:r>
      </w:hyperlink>
      <w:hyperlink r:id="rId229">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Digestion, absorption, metabolism, and biochemical functions of nutrients. Biochemical aspects of nutrient deficiencies.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442:  Issues in Food and Society, 2 credits (Fall) </w:t>
      </w:r>
    </w:p>
    <w:p w:rsidR="003D6B8A" w:rsidRPr="003D6B8A" w:rsidRDefault="003D6B8A" w:rsidP="003D6B8A">
      <w:pPr>
        <w:spacing w:after="5" w:line="250" w:lineRule="auto"/>
        <w:ind w:left="360" w:right="466"/>
      </w:pPr>
      <w:r w:rsidRPr="003D6B8A">
        <w:rPr>
          <w:rFonts w:eastAsia="Arial"/>
          <w:i/>
        </w:rPr>
        <w:t xml:space="preserve">Prereq: </w:t>
      </w:r>
      <w:hyperlink r:id="rId230">
        <w:r w:rsidRPr="003D6B8A">
          <w:rPr>
            <w:rFonts w:eastAsia="Arial"/>
            <w:i/>
            <w:color w:val="0000FF"/>
            <w:u w:val="single" w:color="0000FF"/>
          </w:rPr>
          <w:t>FS</w:t>
        </w:r>
      </w:hyperlink>
      <w:hyperlink r:id="rId231">
        <w:r w:rsidRPr="003D6B8A">
          <w:rPr>
            <w:rFonts w:eastAsia="Arial"/>
            <w:i/>
            <w:color w:val="0000FF"/>
            <w:u w:val="single" w:color="0000FF"/>
          </w:rPr>
          <w:t xml:space="preserve"> </w:t>
        </w:r>
      </w:hyperlink>
      <w:hyperlink r:id="rId232">
        <w:r w:rsidRPr="003D6B8A">
          <w:rPr>
            <w:rFonts w:eastAsia="Arial"/>
            <w:i/>
            <w:color w:val="0000FF"/>
            <w:u w:val="single" w:color="0000FF"/>
          </w:rPr>
          <w:t>HN</w:t>
        </w:r>
      </w:hyperlink>
      <w:hyperlink r:id="rId233">
        <w:r w:rsidRPr="003D6B8A">
          <w:rPr>
            <w:rFonts w:eastAsia="Arial"/>
            <w:i/>
            <w:color w:val="0000FF"/>
            <w:u w:val="single" w:color="0000FF"/>
          </w:rPr>
          <w:t xml:space="preserve"> </w:t>
        </w:r>
      </w:hyperlink>
      <w:hyperlink r:id="rId234">
        <w:r w:rsidRPr="003D6B8A">
          <w:rPr>
            <w:rFonts w:eastAsia="Arial"/>
            <w:i/>
            <w:color w:val="0000FF"/>
            <w:u w:val="single" w:color="0000FF"/>
          </w:rPr>
          <w:t>242</w:t>
        </w:r>
      </w:hyperlink>
      <w:hyperlink r:id="rId235">
        <w:r w:rsidRPr="003D6B8A">
          <w:rPr>
            <w:rFonts w:eastAsia="Arial"/>
            <w:i/>
          </w:rPr>
          <w:t>,</w:t>
        </w:r>
      </w:hyperlink>
      <w:hyperlink r:id="rId236">
        <w:r w:rsidRPr="003D6B8A">
          <w:rPr>
            <w:rFonts w:eastAsia="Arial"/>
            <w:i/>
          </w:rPr>
          <w:t xml:space="preserve"> </w:t>
        </w:r>
      </w:hyperlink>
      <w:hyperlink r:id="rId237">
        <w:r w:rsidRPr="003D6B8A">
          <w:rPr>
            <w:rFonts w:eastAsia="Arial"/>
            <w:i/>
            <w:color w:val="0000FF"/>
            <w:u w:val="single" w:color="0000FF"/>
          </w:rPr>
          <w:t>FS</w:t>
        </w:r>
      </w:hyperlink>
      <w:hyperlink r:id="rId238">
        <w:r w:rsidRPr="003D6B8A">
          <w:rPr>
            <w:rFonts w:eastAsia="Arial"/>
            <w:i/>
            <w:color w:val="0000FF"/>
            <w:u w:val="single" w:color="0000FF"/>
          </w:rPr>
          <w:t xml:space="preserve"> </w:t>
        </w:r>
      </w:hyperlink>
      <w:hyperlink r:id="rId239">
        <w:r w:rsidRPr="003D6B8A">
          <w:rPr>
            <w:rFonts w:eastAsia="Arial"/>
            <w:i/>
            <w:color w:val="0000FF"/>
            <w:u w:val="single" w:color="0000FF"/>
          </w:rPr>
          <w:t>HN</w:t>
        </w:r>
      </w:hyperlink>
      <w:hyperlink r:id="rId240">
        <w:r w:rsidRPr="003D6B8A">
          <w:rPr>
            <w:rFonts w:eastAsia="Arial"/>
            <w:i/>
            <w:color w:val="0000FF"/>
            <w:u w:val="single" w:color="0000FF"/>
          </w:rPr>
          <w:t xml:space="preserve"> </w:t>
        </w:r>
      </w:hyperlink>
      <w:hyperlink r:id="rId241">
        <w:r w:rsidRPr="003D6B8A">
          <w:rPr>
            <w:rFonts w:eastAsia="Arial"/>
            <w:i/>
            <w:color w:val="0000FF"/>
            <w:u w:val="single" w:color="0000FF"/>
          </w:rPr>
          <w:t>342</w:t>
        </w:r>
      </w:hyperlink>
      <w:hyperlink r:id="rId242">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In-depth discussion, synthesis, and analysis of domestic and international food issues including: food systems from farm to fork, poverty and world hunger, over nutrition, population, agriculture and the environment, ethics, biotechnology, and policy.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461:  Medical Nutrition and Disease I, 4 credits (fall)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w:t>
      </w:r>
      <w:hyperlink r:id="rId243">
        <w:r w:rsidRPr="003D6B8A">
          <w:rPr>
            <w:rFonts w:ascii="Times New Roman" w:hAnsi="Times New Roman" w:cs="Times New Roman"/>
            <w:color w:val="0000FF"/>
            <w:u w:val="single" w:color="0000FF"/>
          </w:rPr>
          <w:t>FS</w:t>
        </w:r>
      </w:hyperlink>
      <w:hyperlink r:id="rId244">
        <w:r w:rsidRPr="003D6B8A">
          <w:rPr>
            <w:rFonts w:ascii="Times New Roman" w:hAnsi="Times New Roman" w:cs="Times New Roman"/>
            <w:color w:val="0000FF"/>
            <w:u w:val="single" w:color="0000FF"/>
          </w:rPr>
          <w:t xml:space="preserve"> </w:t>
        </w:r>
      </w:hyperlink>
      <w:hyperlink r:id="rId245">
        <w:r w:rsidRPr="003D6B8A">
          <w:rPr>
            <w:rFonts w:ascii="Times New Roman" w:hAnsi="Times New Roman" w:cs="Times New Roman"/>
            <w:color w:val="0000FF"/>
            <w:u w:val="single" w:color="0000FF"/>
          </w:rPr>
          <w:t>HN</w:t>
        </w:r>
      </w:hyperlink>
      <w:hyperlink r:id="rId246">
        <w:r w:rsidRPr="003D6B8A">
          <w:rPr>
            <w:rFonts w:ascii="Times New Roman" w:hAnsi="Times New Roman" w:cs="Times New Roman"/>
            <w:color w:val="0000FF"/>
            <w:u w:val="single" w:color="0000FF"/>
          </w:rPr>
          <w:t xml:space="preserve"> </w:t>
        </w:r>
      </w:hyperlink>
      <w:hyperlink r:id="rId247">
        <w:r w:rsidRPr="003D6B8A">
          <w:rPr>
            <w:rFonts w:ascii="Times New Roman" w:hAnsi="Times New Roman" w:cs="Times New Roman"/>
            <w:color w:val="0000FF"/>
            <w:u w:val="single" w:color="0000FF"/>
          </w:rPr>
          <w:t>360</w:t>
        </w:r>
      </w:hyperlink>
      <w:hyperlink r:id="rId248">
        <w:r w:rsidRPr="003D6B8A">
          <w:rPr>
            <w:rFonts w:ascii="Times New Roman" w:hAnsi="Times New Roman" w:cs="Times New Roman"/>
          </w:rPr>
          <w:t>,</w:t>
        </w:r>
      </w:hyperlink>
      <w:hyperlink r:id="rId249">
        <w:r w:rsidRPr="003D6B8A">
          <w:rPr>
            <w:rFonts w:ascii="Times New Roman" w:hAnsi="Times New Roman" w:cs="Times New Roman"/>
          </w:rPr>
          <w:t xml:space="preserve"> </w:t>
        </w:r>
      </w:hyperlink>
      <w:hyperlink r:id="rId250">
        <w:r w:rsidRPr="003D6B8A">
          <w:rPr>
            <w:rFonts w:ascii="Times New Roman" w:hAnsi="Times New Roman" w:cs="Times New Roman"/>
            <w:color w:val="0000FF"/>
            <w:u w:val="single" w:color="0000FF"/>
          </w:rPr>
          <w:t>FS</w:t>
        </w:r>
      </w:hyperlink>
      <w:hyperlink r:id="rId251">
        <w:r w:rsidRPr="003D6B8A">
          <w:rPr>
            <w:rFonts w:ascii="Times New Roman" w:hAnsi="Times New Roman" w:cs="Times New Roman"/>
            <w:color w:val="0000FF"/>
            <w:u w:val="single" w:color="0000FF"/>
          </w:rPr>
          <w:t xml:space="preserve"> </w:t>
        </w:r>
      </w:hyperlink>
      <w:hyperlink r:id="rId252">
        <w:r w:rsidRPr="003D6B8A">
          <w:rPr>
            <w:rFonts w:ascii="Times New Roman" w:hAnsi="Times New Roman" w:cs="Times New Roman"/>
            <w:color w:val="0000FF"/>
            <w:u w:val="single" w:color="0000FF"/>
          </w:rPr>
          <w:t>HN</w:t>
        </w:r>
      </w:hyperlink>
      <w:hyperlink r:id="rId253">
        <w:r w:rsidRPr="003D6B8A">
          <w:rPr>
            <w:rFonts w:ascii="Times New Roman" w:hAnsi="Times New Roman" w:cs="Times New Roman"/>
            <w:color w:val="0000FF"/>
            <w:u w:val="single" w:color="0000FF"/>
          </w:rPr>
          <w:t xml:space="preserve"> </w:t>
        </w:r>
      </w:hyperlink>
      <w:hyperlink r:id="rId254">
        <w:r w:rsidRPr="003D6B8A">
          <w:rPr>
            <w:rFonts w:ascii="Times New Roman" w:hAnsi="Times New Roman" w:cs="Times New Roman"/>
            <w:color w:val="0000FF"/>
            <w:u w:val="single" w:color="0000FF"/>
          </w:rPr>
          <w:t>361</w:t>
        </w:r>
      </w:hyperlink>
      <w:hyperlink r:id="rId255">
        <w:r w:rsidRPr="003D6B8A">
          <w:rPr>
            <w:rFonts w:ascii="Times New Roman" w:hAnsi="Times New Roman" w:cs="Times New Roman"/>
          </w:rPr>
          <w:t>,</w:t>
        </w:r>
      </w:hyperlink>
      <w:hyperlink r:id="rId256">
        <w:r w:rsidRPr="003D6B8A">
          <w:rPr>
            <w:rFonts w:ascii="Times New Roman" w:hAnsi="Times New Roman" w:cs="Times New Roman"/>
          </w:rPr>
          <w:t xml:space="preserve"> </w:t>
        </w:r>
      </w:hyperlink>
      <w:hyperlink r:id="rId257">
        <w:r w:rsidRPr="003D6B8A">
          <w:rPr>
            <w:rFonts w:ascii="Times New Roman" w:hAnsi="Times New Roman" w:cs="Times New Roman"/>
            <w:color w:val="0000FF"/>
            <w:u w:val="single" w:color="0000FF"/>
          </w:rPr>
          <w:t>FS</w:t>
        </w:r>
      </w:hyperlink>
      <w:hyperlink r:id="rId258">
        <w:r w:rsidRPr="003D6B8A">
          <w:rPr>
            <w:rFonts w:ascii="Times New Roman" w:hAnsi="Times New Roman" w:cs="Times New Roman"/>
            <w:color w:val="0000FF"/>
            <w:u w:val="single" w:color="0000FF"/>
          </w:rPr>
          <w:t xml:space="preserve"> </w:t>
        </w:r>
      </w:hyperlink>
      <w:hyperlink r:id="rId259">
        <w:r w:rsidRPr="003D6B8A">
          <w:rPr>
            <w:rFonts w:ascii="Times New Roman" w:hAnsi="Times New Roman" w:cs="Times New Roman"/>
            <w:color w:val="0000FF"/>
            <w:u w:val="single" w:color="0000FF"/>
          </w:rPr>
          <w:t>HN</w:t>
        </w:r>
      </w:hyperlink>
      <w:hyperlink r:id="rId260">
        <w:r w:rsidRPr="003D6B8A">
          <w:rPr>
            <w:rFonts w:ascii="Times New Roman" w:hAnsi="Times New Roman" w:cs="Times New Roman"/>
            <w:color w:val="0000FF"/>
            <w:u w:val="single" w:color="0000FF"/>
          </w:rPr>
          <w:t xml:space="preserve"> </w:t>
        </w:r>
      </w:hyperlink>
      <w:hyperlink r:id="rId261">
        <w:r w:rsidRPr="003D6B8A">
          <w:rPr>
            <w:rFonts w:ascii="Times New Roman" w:hAnsi="Times New Roman" w:cs="Times New Roman"/>
            <w:color w:val="0000FF"/>
            <w:u w:val="single" w:color="0000FF"/>
          </w:rPr>
          <w:t>367</w:t>
        </w:r>
      </w:hyperlink>
      <w:hyperlink r:id="rId262">
        <w:r w:rsidRPr="003D6B8A">
          <w:rPr>
            <w:rFonts w:ascii="Times New Roman" w:hAnsi="Times New Roman" w:cs="Times New Roman"/>
          </w:rPr>
          <w:t>;</w:t>
        </w:r>
      </w:hyperlink>
      <w:r w:rsidRPr="003D6B8A">
        <w:rPr>
          <w:rFonts w:ascii="Times New Roman" w:hAnsi="Times New Roman" w:cs="Times New Roman"/>
        </w:rPr>
        <w:t xml:space="preserve"> plus </w:t>
      </w:r>
      <w:hyperlink r:id="rId263">
        <w:r w:rsidRPr="003D6B8A">
          <w:rPr>
            <w:rFonts w:ascii="Times New Roman" w:hAnsi="Times New Roman" w:cs="Times New Roman"/>
            <w:color w:val="0000FF"/>
            <w:u w:val="single" w:color="0000FF"/>
          </w:rPr>
          <w:t>BIOL</w:t>
        </w:r>
      </w:hyperlink>
      <w:hyperlink r:id="rId264">
        <w:r w:rsidRPr="003D6B8A">
          <w:rPr>
            <w:rFonts w:ascii="Times New Roman" w:hAnsi="Times New Roman" w:cs="Times New Roman"/>
            <w:color w:val="0000FF"/>
            <w:u w:val="single" w:color="0000FF"/>
          </w:rPr>
          <w:t xml:space="preserve"> </w:t>
        </w:r>
      </w:hyperlink>
      <w:hyperlink r:id="rId265">
        <w:r w:rsidRPr="003D6B8A">
          <w:rPr>
            <w:rFonts w:ascii="Times New Roman" w:hAnsi="Times New Roman" w:cs="Times New Roman"/>
            <w:color w:val="0000FF"/>
            <w:u w:val="single" w:color="0000FF"/>
          </w:rPr>
          <w:t>256</w:t>
        </w:r>
      </w:hyperlink>
      <w:hyperlink r:id="rId266">
        <w:r w:rsidRPr="003D6B8A">
          <w:rPr>
            <w:rFonts w:ascii="Times New Roman" w:hAnsi="Times New Roman" w:cs="Times New Roman"/>
          </w:rPr>
          <w:t xml:space="preserve"> </w:t>
        </w:r>
      </w:hyperlink>
      <w:r w:rsidRPr="003D6B8A">
        <w:rPr>
          <w:rFonts w:ascii="Times New Roman" w:hAnsi="Times New Roman" w:cs="Times New Roman"/>
        </w:rPr>
        <w:t xml:space="preserve">and 256L or BIOL 306 or </w:t>
      </w:r>
      <w:hyperlink r:id="rId267">
        <w:r w:rsidRPr="003D6B8A">
          <w:rPr>
            <w:rFonts w:ascii="Times New Roman" w:hAnsi="Times New Roman" w:cs="Times New Roman"/>
            <w:color w:val="0000FF"/>
            <w:u w:val="single" w:color="0000FF"/>
          </w:rPr>
          <w:t>BIOL</w:t>
        </w:r>
      </w:hyperlink>
      <w:hyperlink r:id="rId268">
        <w:r w:rsidRPr="003D6B8A">
          <w:rPr>
            <w:rFonts w:ascii="Times New Roman" w:hAnsi="Times New Roman" w:cs="Times New Roman"/>
            <w:color w:val="0000FF"/>
            <w:u w:val="single" w:color="0000FF"/>
          </w:rPr>
          <w:t xml:space="preserve"> </w:t>
        </w:r>
      </w:hyperlink>
      <w:hyperlink r:id="rId269">
        <w:r w:rsidRPr="003D6B8A">
          <w:rPr>
            <w:rFonts w:ascii="Times New Roman" w:hAnsi="Times New Roman" w:cs="Times New Roman"/>
            <w:color w:val="0000FF"/>
            <w:u w:val="single" w:color="0000FF"/>
          </w:rPr>
          <w:t>335</w:t>
        </w:r>
      </w:hyperlink>
      <w:hyperlink r:id="rId270">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(Dual-listed with </w:t>
      </w:r>
      <w:hyperlink r:id="rId271">
        <w:r w:rsidRPr="003D6B8A">
          <w:rPr>
            <w:rFonts w:eastAsia="Arial"/>
            <w:color w:val="0000FF"/>
            <w:u w:val="single" w:color="0000FF"/>
          </w:rPr>
          <w:t>NUTRS</w:t>
        </w:r>
      </w:hyperlink>
      <w:hyperlink r:id="rId272">
        <w:r w:rsidRPr="003D6B8A">
          <w:rPr>
            <w:rFonts w:eastAsia="Arial"/>
            <w:color w:val="0000FF"/>
            <w:u w:val="single" w:color="0000FF"/>
          </w:rPr>
          <w:t xml:space="preserve"> </w:t>
        </w:r>
      </w:hyperlink>
      <w:hyperlink r:id="rId273">
        <w:r w:rsidRPr="003D6B8A">
          <w:rPr>
            <w:rFonts w:eastAsia="Arial"/>
            <w:color w:val="0000FF"/>
            <w:u w:val="single" w:color="0000FF"/>
          </w:rPr>
          <w:t>561</w:t>
        </w:r>
      </w:hyperlink>
      <w:hyperlink r:id="rId274">
        <w:r w:rsidRPr="003D6B8A">
          <w:rPr>
            <w:rFonts w:eastAsia="Arial"/>
          </w:rPr>
          <w:t>)</w:t>
        </w:r>
      </w:hyperlink>
      <w:r w:rsidRPr="003D6B8A">
        <w:rPr>
          <w:rFonts w:eastAsia="Arial"/>
        </w:rPr>
        <w:t xml:space="preserve"> Pathophysiology of selected chronic disease states and their associated medical problems. Specific attention will be directed to medical nutrition needs of patients in the treatment of each disease state.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464:  Medical Nutrition and Disease II, 3 credits (spring) </w:t>
      </w:r>
    </w:p>
    <w:p w:rsidR="003D6B8A" w:rsidRPr="003D6B8A" w:rsidRDefault="003D6B8A" w:rsidP="003D6B8A">
      <w:pPr>
        <w:spacing w:after="5" w:line="250" w:lineRule="auto"/>
        <w:ind w:left="360" w:right="466"/>
      </w:pPr>
      <w:r w:rsidRPr="003D6B8A">
        <w:rPr>
          <w:rFonts w:eastAsia="Arial"/>
          <w:i/>
        </w:rPr>
        <w:t xml:space="preserve">Prereq: </w:t>
      </w:r>
      <w:hyperlink r:id="rId275">
        <w:r w:rsidRPr="003D6B8A">
          <w:rPr>
            <w:rFonts w:eastAsia="Arial"/>
            <w:i/>
            <w:color w:val="0000FF"/>
            <w:u w:val="single" w:color="0000FF"/>
          </w:rPr>
          <w:t>FS</w:t>
        </w:r>
      </w:hyperlink>
      <w:hyperlink r:id="rId276">
        <w:r w:rsidRPr="003D6B8A">
          <w:rPr>
            <w:rFonts w:eastAsia="Arial"/>
            <w:i/>
            <w:color w:val="0000FF"/>
            <w:u w:val="single" w:color="0000FF"/>
          </w:rPr>
          <w:t xml:space="preserve"> </w:t>
        </w:r>
      </w:hyperlink>
      <w:hyperlink r:id="rId277">
        <w:r w:rsidRPr="003D6B8A">
          <w:rPr>
            <w:rFonts w:eastAsia="Arial"/>
            <w:i/>
            <w:color w:val="0000FF"/>
            <w:u w:val="single" w:color="0000FF"/>
          </w:rPr>
          <w:t>HN</w:t>
        </w:r>
      </w:hyperlink>
      <w:hyperlink r:id="rId278">
        <w:r w:rsidRPr="003D6B8A">
          <w:rPr>
            <w:rFonts w:eastAsia="Arial"/>
            <w:i/>
            <w:color w:val="0000FF"/>
            <w:u w:val="single" w:color="0000FF"/>
          </w:rPr>
          <w:t xml:space="preserve"> </w:t>
        </w:r>
      </w:hyperlink>
      <w:hyperlink r:id="rId279">
        <w:r w:rsidRPr="003D6B8A">
          <w:rPr>
            <w:rFonts w:eastAsia="Arial"/>
            <w:i/>
            <w:color w:val="0000FF"/>
            <w:u w:val="single" w:color="0000FF"/>
          </w:rPr>
          <w:t>360</w:t>
        </w:r>
      </w:hyperlink>
      <w:hyperlink r:id="rId280">
        <w:r w:rsidRPr="003D6B8A">
          <w:rPr>
            <w:rFonts w:eastAsia="Arial"/>
            <w:i/>
          </w:rPr>
          <w:t>,</w:t>
        </w:r>
      </w:hyperlink>
      <w:hyperlink r:id="rId281">
        <w:r w:rsidRPr="003D6B8A">
          <w:rPr>
            <w:rFonts w:eastAsia="Arial"/>
            <w:i/>
          </w:rPr>
          <w:t xml:space="preserve"> </w:t>
        </w:r>
      </w:hyperlink>
      <w:hyperlink r:id="rId282">
        <w:r w:rsidRPr="003D6B8A">
          <w:rPr>
            <w:rFonts w:eastAsia="Arial"/>
            <w:i/>
            <w:color w:val="0000FF"/>
            <w:u w:val="single" w:color="0000FF"/>
          </w:rPr>
          <w:t>FS</w:t>
        </w:r>
      </w:hyperlink>
      <w:hyperlink r:id="rId283">
        <w:r w:rsidRPr="003D6B8A">
          <w:rPr>
            <w:rFonts w:eastAsia="Arial"/>
            <w:i/>
            <w:color w:val="0000FF"/>
            <w:u w:val="single" w:color="0000FF"/>
          </w:rPr>
          <w:t xml:space="preserve"> </w:t>
        </w:r>
      </w:hyperlink>
      <w:hyperlink r:id="rId284">
        <w:r w:rsidRPr="003D6B8A">
          <w:rPr>
            <w:rFonts w:eastAsia="Arial"/>
            <w:i/>
            <w:color w:val="0000FF"/>
            <w:u w:val="single" w:color="0000FF"/>
          </w:rPr>
          <w:t>HN</w:t>
        </w:r>
      </w:hyperlink>
      <w:hyperlink r:id="rId285">
        <w:r w:rsidRPr="003D6B8A">
          <w:rPr>
            <w:rFonts w:eastAsia="Arial"/>
            <w:i/>
            <w:color w:val="0000FF"/>
            <w:u w:val="single" w:color="0000FF"/>
          </w:rPr>
          <w:t xml:space="preserve"> </w:t>
        </w:r>
      </w:hyperlink>
      <w:hyperlink r:id="rId286">
        <w:r w:rsidRPr="003D6B8A">
          <w:rPr>
            <w:rFonts w:eastAsia="Arial"/>
            <w:i/>
            <w:color w:val="0000FF"/>
            <w:u w:val="single" w:color="0000FF"/>
          </w:rPr>
          <w:t>461</w:t>
        </w:r>
      </w:hyperlink>
      <w:hyperlink r:id="rId287">
        <w:r w:rsidRPr="003D6B8A">
          <w:rPr>
            <w:rFonts w:eastAsia="Arial"/>
            <w:i/>
          </w:rPr>
          <w:t>;</w:t>
        </w:r>
      </w:hyperlink>
      <w:r w:rsidRPr="003D6B8A">
        <w:rPr>
          <w:rFonts w:eastAsia="Arial"/>
          <w:i/>
        </w:rPr>
        <w:t xml:space="preserve"> plus </w:t>
      </w:r>
      <w:hyperlink r:id="rId288">
        <w:r w:rsidRPr="003D6B8A">
          <w:rPr>
            <w:rFonts w:eastAsia="Arial"/>
            <w:i/>
            <w:color w:val="0000FF"/>
            <w:u w:val="single" w:color="0000FF"/>
          </w:rPr>
          <w:t>BIOL</w:t>
        </w:r>
      </w:hyperlink>
      <w:hyperlink r:id="rId289">
        <w:r w:rsidRPr="003D6B8A">
          <w:rPr>
            <w:rFonts w:eastAsia="Arial"/>
            <w:i/>
            <w:color w:val="0000FF"/>
            <w:u w:val="single" w:color="0000FF"/>
          </w:rPr>
          <w:t xml:space="preserve"> </w:t>
        </w:r>
      </w:hyperlink>
      <w:hyperlink r:id="rId290">
        <w:r w:rsidRPr="003D6B8A">
          <w:rPr>
            <w:rFonts w:eastAsia="Arial"/>
            <w:i/>
            <w:color w:val="0000FF"/>
            <w:u w:val="single" w:color="0000FF"/>
          </w:rPr>
          <w:t>256</w:t>
        </w:r>
      </w:hyperlink>
      <w:hyperlink r:id="rId291">
        <w:r w:rsidRPr="003D6B8A">
          <w:rPr>
            <w:rFonts w:eastAsia="Arial"/>
            <w:i/>
          </w:rPr>
          <w:t xml:space="preserve"> </w:t>
        </w:r>
      </w:hyperlink>
      <w:r w:rsidRPr="003D6B8A">
        <w:rPr>
          <w:rFonts w:eastAsia="Arial"/>
          <w:i/>
        </w:rPr>
        <w:t xml:space="preserve">and </w:t>
      </w:r>
      <w:hyperlink r:id="rId292">
        <w:r w:rsidRPr="003D6B8A">
          <w:rPr>
            <w:rFonts w:eastAsia="Arial"/>
            <w:i/>
            <w:color w:val="0000FF"/>
            <w:u w:val="single" w:color="0000FF"/>
          </w:rPr>
          <w:t>BIOL</w:t>
        </w:r>
      </w:hyperlink>
      <w:hyperlink r:id="rId293">
        <w:r w:rsidRPr="003D6B8A">
          <w:rPr>
            <w:rFonts w:eastAsia="Arial"/>
            <w:i/>
            <w:color w:val="0000FF"/>
            <w:u w:val="single" w:color="0000FF"/>
          </w:rPr>
          <w:t xml:space="preserve"> </w:t>
        </w:r>
      </w:hyperlink>
      <w:hyperlink r:id="rId294">
        <w:r w:rsidRPr="003D6B8A">
          <w:rPr>
            <w:rFonts w:eastAsia="Arial"/>
            <w:i/>
            <w:color w:val="0000FF"/>
            <w:u w:val="single" w:color="0000FF"/>
          </w:rPr>
          <w:t>256L</w:t>
        </w:r>
      </w:hyperlink>
      <w:hyperlink r:id="rId295">
        <w:r w:rsidRPr="003D6B8A">
          <w:rPr>
            <w:rFonts w:eastAsia="Arial"/>
            <w:i/>
          </w:rPr>
          <w:t xml:space="preserve"> </w:t>
        </w:r>
      </w:hyperlink>
      <w:r w:rsidRPr="003D6B8A">
        <w:rPr>
          <w:rFonts w:eastAsia="Arial"/>
          <w:i/>
        </w:rPr>
        <w:t xml:space="preserve">or BIOL 306 or </w:t>
      </w:r>
      <w:hyperlink r:id="rId296">
        <w:r w:rsidRPr="003D6B8A">
          <w:rPr>
            <w:rFonts w:eastAsia="Arial"/>
            <w:i/>
            <w:color w:val="0000FF"/>
            <w:u w:val="single" w:color="0000FF"/>
          </w:rPr>
          <w:t>BIOL</w:t>
        </w:r>
      </w:hyperlink>
      <w:hyperlink r:id="rId297">
        <w:r w:rsidRPr="003D6B8A">
          <w:rPr>
            <w:rFonts w:eastAsia="Arial"/>
            <w:i/>
            <w:color w:val="0000FF"/>
            <w:u w:val="single" w:color="0000FF"/>
          </w:rPr>
          <w:t xml:space="preserve"> </w:t>
        </w:r>
      </w:hyperlink>
      <w:hyperlink r:id="rId298">
        <w:r w:rsidRPr="003D6B8A">
          <w:rPr>
            <w:rFonts w:eastAsia="Arial"/>
            <w:i/>
            <w:color w:val="0000FF"/>
            <w:u w:val="single" w:color="0000FF"/>
          </w:rPr>
          <w:t>335</w:t>
        </w:r>
      </w:hyperlink>
      <w:hyperlink r:id="rId299">
        <w:r w:rsidRPr="003D6B8A">
          <w:rPr>
            <w:rFonts w:eastAsia="Arial"/>
          </w:rPr>
          <w:t xml:space="preserve"> </w:t>
        </w:r>
      </w:hyperlink>
    </w:p>
    <w:p w:rsidR="003D6B8A" w:rsidRPr="003D6B8A" w:rsidRDefault="003D6B8A" w:rsidP="003D6B8A">
      <w:pPr>
        <w:spacing w:after="5" w:line="249" w:lineRule="auto"/>
        <w:ind w:left="360" w:right="64"/>
      </w:pPr>
      <w:r w:rsidRPr="003D6B8A">
        <w:rPr>
          <w:rFonts w:eastAsia="Arial"/>
        </w:rPr>
        <w:t xml:space="preserve">(Dual-listed with </w:t>
      </w:r>
      <w:hyperlink r:id="rId300">
        <w:r w:rsidRPr="003D6B8A">
          <w:rPr>
            <w:rFonts w:eastAsia="Arial"/>
            <w:color w:val="0000FF"/>
            <w:u w:val="single" w:color="0000FF"/>
          </w:rPr>
          <w:t>NUTRS</w:t>
        </w:r>
      </w:hyperlink>
      <w:hyperlink r:id="rId301">
        <w:r w:rsidRPr="003D6B8A">
          <w:rPr>
            <w:rFonts w:eastAsia="Arial"/>
            <w:color w:val="0000FF"/>
            <w:u w:val="single" w:color="0000FF"/>
          </w:rPr>
          <w:t xml:space="preserve"> </w:t>
        </w:r>
      </w:hyperlink>
      <w:hyperlink r:id="rId302">
        <w:r w:rsidRPr="003D6B8A">
          <w:rPr>
            <w:rFonts w:eastAsia="Arial"/>
            <w:color w:val="0000FF"/>
            <w:u w:val="single" w:color="0000FF"/>
          </w:rPr>
          <w:t>564</w:t>
        </w:r>
      </w:hyperlink>
      <w:hyperlink r:id="rId303">
        <w:r w:rsidRPr="003D6B8A">
          <w:rPr>
            <w:rFonts w:eastAsia="Arial"/>
          </w:rPr>
          <w:t>)</w:t>
        </w:r>
      </w:hyperlink>
      <w:r w:rsidRPr="003D6B8A">
        <w:rPr>
          <w:rFonts w:eastAsia="Arial"/>
        </w:rPr>
        <w:t xml:space="preserve"> Pathophysiology of selected acute and chronic disease states and their associated medical problems. Specific attention will be directed to medical nutrition needs of patients in the treatment of each disease state.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467:  Molecular Basis of Nutrition in Disease Prevention, 3 credits (spring) </w:t>
      </w:r>
      <w:r w:rsidRPr="003D6B8A">
        <w:rPr>
          <w:rFonts w:eastAsia="Arial"/>
          <w:i/>
        </w:rPr>
        <w:t xml:space="preserve">Prereq: </w:t>
      </w:r>
      <w:hyperlink r:id="rId304">
        <w:r w:rsidRPr="003D6B8A">
          <w:rPr>
            <w:rFonts w:eastAsia="Arial"/>
            <w:i/>
            <w:color w:val="0000FF"/>
            <w:u w:val="single" w:color="0000FF"/>
          </w:rPr>
          <w:t>FS</w:t>
        </w:r>
      </w:hyperlink>
      <w:hyperlink r:id="rId305">
        <w:r w:rsidRPr="003D6B8A">
          <w:rPr>
            <w:rFonts w:eastAsia="Arial"/>
            <w:i/>
            <w:color w:val="0000FF"/>
            <w:u w:val="single" w:color="0000FF"/>
          </w:rPr>
          <w:t xml:space="preserve"> </w:t>
        </w:r>
      </w:hyperlink>
      <w:hyperlink r:id="rId306">
        <w:r w:rsidRPr="003D6B8A">
          <w:rPr>
            <w:rFonts w:eastAsia="Arial"/>
            <w:i/>
            <w:color w:val="0000FF"/>
            <w:u w:val="single" w:color="0000FF"/>
          </w:rPr>
          <w:t>HN</w:t>
        </w:r>
      </w:hyperlink>
      <w:hyperlink r:id="rId307">
        <w:r w:rsidRPr="003D6B8A">
          <w:rPr>
            <w:rFonts w:eastAsia="Arial"/>
            <w:i/>
            <w:color w:val="0000FF"/>
            <w:u w:val="single" w:color="0000FF"/>
          </w:rPr>
          <w:t xml:space="preserve"> </w:t>
        </w:r>
      </w:hyperlink>
      <w:hyperlink r:id="rId308">
        <w:r w:rsidRPr="003D6B8A">
          <w:rPr>
            <w:rFonts w:eastAsia="Arial"/>
            <w:i/>
            <w:color w:val="0000FF"/>
            <w:u w:val="single" w:color="0000FF"/>
          </w:rPr>
          <w:t>360</w:t>
        </w:r>
      </w:hyperlink>
      <w:hyperlink r:id="rId309">
        <w:r w:rsidRPr="003D6B8A">
          <w:rPr>
            <w:rFonts w:eastAsia="Arial"/>
            <w:i/>
          </w:rPr>
          <w:t xml:space="preserve"> </w:t>
        </w:r>
      </w:hyperlink>
      <w:r w:rsidRPr="003D6B8A">
        <w:rPr>
          <w:rFonts w:eastAsia="Arial"/>
          <w:i/>
        </w:rPr>
        <w:t>or equivalent</w:t>
      </w:r>
      <w:r w:rsidRPr="003D6B8A">
        <w:rPr>
          <w:rFonts w:eastAsia="Arial"/>
        </w:rPr>
        <w:t xml:space="preserve"> </w:t>
      </w:r>
    </w:p>
    <w:p w:rsidR="003D6B8A" w:rsidRPr="003D6B8A" w:rsidRDefault="003D6B8A" w:rsidP="003D6B8A">
      <w:pPr>
        <w:spacing w:after="5" w:line="249" w:lineRule="auto"/>
        <w:ind w:left="360" w:right="64"/>
      </w:pPr>
      <w:r w:rsidRPr="003D6B8A">
        <w:rPr>
          <w:rFonts w:eastAsia="Arial"/>
        </w:rPr>
        <w:t xml:space="preserve">Understanding the molecular basis for the role of diet in the development and prevention of common diseases such as diabetes, cancer, and vascular diseases. Translating this understanding into practical approaches for improving the health of individuals and populations.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FS HN 489:  Issues in Food Safety, 1 credit (spring)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rPr>
        <w:t xml:space="preserve">Prereq: Credit or enrollment in </w:t>
      </w:r>
      <w:hyperlink r:id="rId310">
        <w:r w:rsidRPr="003D6B8A">
          <w:rPr>
            <w:rFonts w:ascii="Times New Roman" w:hAnsi="Times New Roman" w:cs="Times New Roman"/>
            <w:color w:val="0000FF"/>
            <w:u w:val="single" w:color="0000FF"/>
          </w:rPr>
          <w:t>FS</w:t>
        </w:r>
      </w:hyperlink>
      <w:hyperlink r:id="rId311">
        <w:r w:rsidRPr="003D6B8A">
          <w:rPr>
            <w:rFonts w:ascii="Times New Roman" w:hAnsi="Times New Roman" w:cs="Times New Roman"/>
            <w:color w:val="0000FF"/>
            <w:u w:val="single" w:color="0000FF"/>
          </w:rPr>
          <w:t xml:space="preserve"> </w:t>
        </w:r>
      </w:hyperlink>
      <w:hyperlink r:id="rId312">
        <w:r w:rsidRPr="003D6B8A">
          <w:rPr>
            <w:rFonts w:ascii="Times New Roman" w:hAnsi="Times New Roman" w:cs="Times New Roman"/>
            <w:color w:val="0000FF"/>
            <w:u w:val="single" w:color="0000FF"/>
          </w:rPr>
          <w:t>HN</w:t>
        </w:r>
      </w:hyperlink>
      <w:hyperlink r:id="rId313">
        <w:r w:rsidRPr="003D6B8A">
          <w:rPr>
            <w:rFonts w:ascii="Times New Roman" w:hAnsi="Times New Roman" w:cs="Times New Roman"/>
            <w:color w:val="0000FF"/>
            <w:u w:val="single" w:color="0000FF"/>
          </w:rPr>
          <w:t xml:space="preserve"> </w:t>
        </w:r>
      </w:hyperlink>
      <w:hyperlink r:id="rId314">
        <w:r w:rsidRPr="003D6B8A">
          <w:rPr>
            <w:rFonts w:ascii="Times New Roman" w:hAnsi="Times New Roman" w:cs="Times New Roman"/>
            <w:color w:val="0000FF"/>
            <w:u w:val="single" w:color="0000FF"/>
          </w:rPr>
          <w:t>101</w:t>
        </w:r>
      </w:hyperlink>
      <w:hyperlink r:id="rId315">
        <w:r w:rsidRPr="003D6B8A">
          <w:rPr>
            <w:rFonts w:ascii="Times New Roman" w:hAnsi="Times New Roman" w:cs="Times New Roman"/>
          </w:rPr>
          <w:t xml:space="preserve"> </w:t>
        </w:r>
      </w:hyperlink>
      <w:r w:rsidRPr="003D6B8A">
        <w:rPr>
          <w:rFonts w:ascii="Times New Roman" w:hAnsi="Times New Roman" w:cs="Times New Roman"/>
        </w:rPr>
        <w:t xml:space="preserve">or FS HN 272 or </w:t>
      </w:r>
      <w:hyperlink r:id="rId316">
        <w:r w:rsidRPr="003D6B8A">
          <w:rPr>
            <w:rFonts w:ascii="Times New Roman" w:hAnsi="Times New Roman" w:cs="Times New Roman"/>
            <w:color w:val="0000FF"/>
            <w:u w:val="single" w:color="0000FF"/>
          </w:rPr>
          <w:t>HSP</w:t>
        </w:r>
      </w:hyperlink>
      <w:hyperlink r:id="rId317">
        <w:r w:rsidRPr="003D6B8A">
          <w:rPr>
            <w:rFonts w:ascii="Times New Roman" w:hAnsi="Times New Roman" w:cs="Times New Roman"/>
            <w:color w:val="0000FF"/>
            <w:u w:val="single" w:color="0000FF"/>
          </w:rPr>
          <w:t xml:space="preserve"> </w:t>
        </w:r>
      </w:hyperlink>
      <w:hyperlink r:id="rId318">
        <w:r w:rsidRPr="003D6B8A">
          <w:rPr>
            <w:rFonts w:ascii="Times New Roman" w:hAnsi="Times New Roman" w:cs="Times New Roman"/>
            <w:color w:val="0000FF"/>
            <w:u w:val="single" w:color="0000FF"/>
          </w:rPr>
          <w:t>M</w:t>
        </w:r>
      </w:hyperlink>
      <w:hyperlink r:id="rId319">
        <w:r w:rsidRPr="003D6B8A">
          <w:rPr>
            <w:rFonts w:ascii="Times New Roman" w:hAnsi="Times New Roman" w:cs="Times New Roman"/>
            <w:color w:val="0000FF"/>
            <w:u w:val="single" w:color="0000FF"/>
          </w:rPr>
          <w:t xml:space="preserve"> </w:t>
        </w:r>
      </w:hyperlink>
      <w:hyperlink r:id="rId320">
        <w:r w:rsidRPr="003D6B8A">
          <w:rPr>
            <w:rFonts w:ascii="Times New Roman" w:hAnsi="Times New Roman" w:cs="Times New Roman"/>
            <w:color w:val="0000FF"/>
            <w:u w:val="single" w:color="0000FF"/>
          </w:rPr>
          <w:t>233</w:t>
        </w:r>
      </w:hyperlink>
      <w:hyperlink r:id="rId321">
        <w:r w:rsidRPr="003D6B8A">
          <w:rPr>
            <w:rFonts w:ascii="Times New Roman" w:hAnsi="Times New Roman" w:cs="Times New Roman"/>
          </w:rPr>
          <w:t>;</w:t>
        </w:r>
      </w:hyperlink>
      <w:hyperlink r:id="rId322">
        <w:r w:rsidRPr="003D6B8A">
          <w:rPr>
            <w:rFonts w:ascii="Times New Roman" w:hAnsi="Times New Roman" w:cs="Times New Roman"/>
          </w:rPr>
          <w:t xml:space="preserve"> </w:t>
        </w:r>
      </w:hyperlink>
      <w:hyperlink r:id="rId323">
        <w:r w:rsidRPr="003D6B8A">
          <w:rPr>
            <w:rFonts w:ascii="Times New Roman" w:hAnsi="Times New Roman" w:cs="Times New Roman"/>
            <w:color w:val="0000FF"/>
            <w:u w:val="single" w:color="0000FF"/>
          </w:rPr>
          <w:t>FS</w:t>
        </w:r>
      </w:hyperlink>
      <w:hyperlink r:id="rId324">
        <w:r w:rsidRPr="003D6B8A">
          <w:rPr>
            <w:rFonts w:ascii="Times New Roman" w:hAnsi="Times New Roman" w:cs="Times New Roman"/>
            <w:color w:val="0000FF"/>
            <w:u w:val="single" w:color="0000FF"/>
          </w:rPr>
          <w:t xml:space="preserve"> </w:t>
        </w:r>
      </w:hyperlink>
      <w:hyperlink r:id="rId325">
        <w:r w:rsidRPr="003D6B8A">
          <w:rPr>
            <w:rFonts w:ascii="Times New Roman" w:hAnsi="Times New Roman" w:cs="Times New Roman"/>
            <w:color w:val="0000FF"/>
            <w:u w:val="single" w:color="0000FF"/>
          </w:rPr>
          <w:t>HN</w:t>
        </w:r>
      </w:hyperlink>
      <w:hyperlink r:id="rId326">
        <w:r w:rsidRPr="003D6B8A">
          <w:rPr>
            <w:rFonts w:ascii="Times New Roman" w:hAnsi="Times New Roman" w:cs="Times New Roman"/>
            <w:color w:val="0000FF"/>
            <w:u w:val="single" w:color="0000FF"/>
          </w:rPr>
          <w:t xml:space="preserve"> </w:t>
        </w:r>
      </w:hyperlink>
      <w:hyperlink r:id="rId327">
        <w:r w:rsidRPr="003D6B8A">
          <w:rPr>
            <w:rFonts w:ascii="Times New Roman" w:hAnsi="Times New Roman" w:cs="Times New Roman"/>
            <w:color w:val="0000FF"/>
            <w:u w:val="single" w:color="0000FF"/>
          </w:rPr>
          <w:t>419</w:t>
        </w:r>
      </w:hyperlink>
      <w:hyperlink r:id="rId328">
        <w:r w:rsidRPr="003D6B8A">
          <w:rPr>
            <w:rFonts w:ascii="Times New Roman" w:hAnsi="Times New Roman" w:cs="Times New Roman"/>
          </w:rPr>
          <w:t xml:space="preserve"> </w:t>
        </w:r>
      </w:hyperlink>
      <w:r w:rsidRPr="003D6B8A">
        <w:rPr>
          <w:rFonts w:ascii="Times New Roman" w:hAnsi="Times New Roman" w:cs="Times New Roman"/>
        </w:rPr>
        <w:t xml:space="preserve">or </w:t>
      </w:r>
      <w:hyperlink r:id="rId329">
        <w:r w:rsidRPr="003D6B8A">
          <w:rPr>
            <w:rFonts w:ascii="Times New Roman" w:hAnsi="Times New Roman" w:cs="Times New Roman"/>
            <w:color w:val="0000FF"/>
            <w:u w:val="single" w:color="0000FF"/>
          </w:rPr>
          <w:t>FS</w:t>
        </w:r>
      </w:hyperlink>
      <w:hyperlink r:id="rId330">
        <w:r w:rsidRPr="003D6B8A">
          <w:rPr>
            <w:rFonts w:ascii="Times New Roman" w:hAnsi="Times New Roman" w:cs="Times New Roman"/>
            <w:color w:val="0000FF"/>
            <w:u w:val="single" w:color="0000FF"/>
          </w:rPr>
          <w:t xml:space="preserve"> </w:t>
        </w:r>
      </w:hyperlink>
      <w:hyperlink r:id="rId331">
        <w:r w:rsidRPr="003D6B8A">
          <w:rPr>
            <w:rFonts w:ascii="Times New Roman" w:hAnsi="Times New Roman" w:cs="Times New Roman"/>
            <w:color w:val="0000FF"/>
            <w:u w:val="single" w:color="0000FF"/>
          </w:rPr>
          <w:t>HN</w:t>
        </w:r>
      </w:hyperlink>
      <w:hyperlink r:id="rId332">
        <w:r w:rsidRPr="003D6B8A">
          <w:rPr>
            <w:rFonts w:ascii="Times New Roman" w:hAnsi="Times New Roman" w:cs="Times New Roman"/>
            <w:color w:val="0000FF"/>
            <w:u w:val="single" w:color="0000FF"/>
          </w:rPr>
          <w:t xml:space="preserve"> </w:t>
        </w:r>
      </w:hyperlink>
      <w:hyperlink r:id="rId333">
        <w:r w:rsidRPr="003D6B8A">
          <w:rPr>
            <w:rFonts w:ascii="Times New Roman" w:hAnsi="Times New Roman" w:cs="Times New Roman"/>
            <w:color w:val="0000FF"/>
            <w:u w:val="single" w:color="0000FF"/>
          </w:rPr>
          <w:t>420</w:t>
        </w:r>
      </w:hyperlink>
      <w:hyperlink r:id="rId334">
        <w:r w:rsidRPr="003D6B8A">
          <w:rPr>
            <w:rFonts w:ascii="Times New Roman" w:hAnsi="Times New Roman" w:cs="Times New Roman"/>
          </w:rPr>
          <w:t>;</w:t>
        </w:r>
      </w:hyperlink>
      <w:hyperlink r:id="rId335">
        <w:r w:rsidRPr="003D6B8A">
          <w:rPr>
            <w:rFonts w:ascii="Times New Roman" w:hAnsi="Times New Roman" w:cs="Times New Roman"/>
          </w:rPr>
          <w:t xml:space="preserve"> </w:t>
        </w:r>
      </w:hyperlink>
      <w:hyperlink r:id="rId336">
        <w:r w:rsidRPr="003D6B8A">
          <w:rPr>
            <w:rFonts w:ascii="Times New Roman" w:hAnsi="Times New Roman" w:cs="Times New Roman"/>
            <w:color w:val="0000FF"/>
            <w:u w:val="single" w:color="0000FF"/>
          </w:rPr>
          <w:t>FS</w:t>
        </w:r>
      </w:hyperlink>
      <w:hyperlink r:id="rId337">
        <w:r w:rsidRPr="003D6B8A">
          <w:rPr>
            <w:rFonts w:ascii="Times New Roman" w:hAnsi="Times New Roman" w:cs="Times New Roman"/>
            <w:color w:val="0000FF"/>
            <w:u w:val="single" w:color="0000FF"/>
          </w:rPr>
          <w:t xml:space="preserve"> </w:t>
        </w:r>
      </w:hyperlink>
      <w:hyperlink r:id="rId338">
        <w:r w:rsidRPr="003D6B8A">
          <w:rPr>
            <w:rFonts w:ascii="Times New Roman" w:hAnsi="Times New Roman" w:cs="Times New Roman"/>
            <w:color w:val="0000FF"/>
            <w:u w:val="single" w:color="0000FF"/>
          </w:rPr>
          <w:t>HN</w:t>
        </w:r>
      </w:hyperlink>
      <w:hyperlink r:id="rId339">
        <w:r w:rsidRPr="003D6B8A">
          <w:rPr>
            <w:rFonts w:ascii="Times New Roman" w:hAnsi="Times New Roman" w:cs="Times New Roman"/>
            <w:color w:val="0000FF"/>
            <w:u w:val="single" w:color="0000FF"/>
          </w:rPr>
          <w:t xml:space="preserve"> </w:t>
        </w:r>
      </w:hyperlink>
      <w:hyperlink r:id="rId340">
        <w:r w:rsidRPr="003D6B8A">
          <w:rPr>
            <w:rFonts w:ascii="Times New Roman" w:hAnsi="Times New Roman" w:cs="Times New Roman"/>
            <w:color w:val="0000FF"/>
            <w:u w:val="single" w:color="0000FF"/>
          </w:rPr>
          <w:t>403</w:t>
        </w:r>
      </w:hyperlink>
      <w:hyperlink r:id="rId341">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Capstone seminar for the food safety minor. Case discussions and independent projects about safety issues in the food system from a multidisciplinary perspective. </w:t>
      </w:r>
    </w:p>
    <w:p w:rsidR="003D6B8A" w:rsidRPr="003D6B8A" w:rsidRDefault="003D6B8A" w:rsidP="003D6B8A">
      <w:pPr>
        <w:ind w:left="360"/>
      </w:pPr>
      <w:r w:rsidRPr="003D6B8A">
        <w:rPr>
          <w:rFonts w:eastAsia="Arial"/>
        </w:rPr>
        <w:t xml:space="preserve"> </w:t>
      </w:r>
    </w:p>
    <w:p w:rsidR="003D6B8A" w:rsidRPr="003D6B8A" w:rsidRDefault="003D6B8A" w:rsidP="003D6B8A">
      <w:pPr>
        <w:pStyle w:val="Heading3"/>
        <w:ind w:left="360" w:firstLine="0"/>
        <w:rPr>
          <w:rFonts w:ascii="Times New Roman" w:hAnsi="Times New Roman" w:cs="Times New Roman"/>
        </w:rPr>
      </w:pPr>
      <w:r w:rsidRPr="003D6B8A">
        <w:rPr>
          <w:rFonts w:ascii="Times New Roman" w:hAnsi="Times New Roman" w:cs="Times New Roman"/>
          <w:i w:val="0"/>
        </w:rPr>
        <w:lastRenderedPageBreak/>
        <w:t xml:space="preserve">CHEM 211:  Quantitative and Environmental Analysis, 2 credits (fall, spring) </w:t>
      </w:r>
      <w:r w:rsidRPr="003D6B8A">
        <w:rPr>
          <w:rFonts w:ascii="Times New Roman" w:hAnsi="Times New Roman" w:cs="Times New Roman"/>
        </w:rPr>
        <w:t xml:space="preserve">Prereq: </w:t>
      </w:r>
      <w:hyperlink r:id="rId342">
        <w:r w:rsidRPr="003D6B8A">
          <w:rPr>
            <w:rFonts w:ascii="Times New Roman" w:hAnsi="Times New Roman" w:cs="Times New Roman"/>
            <w:color w:val="0000FF"/>
            <w:u w:val="single" w:color="0000FF"/>
          </w:rPr>
          <w:t>CHEM</w:t>
        </w:r>
      </w:hyperlink>
      <w:hyperlink r:id="rId343">
        <w:r w:rsidRPr="003D6B8A">
          <w:rPr>
            <w:rFonts w:ascii="Times New Roman" w:hAnsi="Times New Roman" w:cs="Times New Roman"/>
            <w:color w:val="0000FF"/>
            <w:u w:val="single" w:color="0000FF"/>
          </w:rPr>
          <w:t xml:space="preserve"> </w:t>
        </w:r>
      </w:hyperlink>
      <w:hyperlink r:id="rId344">
        <w:r w:rsidRPr="003D6B8A">
          <w:rPr>
            <w:rFonts w:ascii="Times New Roman" w:hAnsi="Times New Roman" w:cs="Times New Roman"/>
            <w:color w:val="0000FF"/>
            <w:u w:val="single" w:color="0000FF"/>
          </w:rPr>
          <w:t>163</w:t>
        </w:r>
      </w:hyperlink>
      <w:hyperlink r:id="rId345">
        <w:r w:rsidRPr="003D6B8A">
          <w:rPr>
            <w:rFonts w:ascii="Times New Roman" w:hAnsi="Times New Roman" w:cs="Times New Roman"/>
          </w:rPr>
          <w:t xml:space="preserve"> </w:t>
        </w:r>
      </w:hyperlink>
      <w:r w:rsidRPr="003D6B8A">
        <w:rPr>
          <w:rFonts w:ascii="Times New Roman" w:hAnsi="Times New Roman" w:cs="Times New Roman"/>
        </w:rPr>
        <w:t xml:space="preserve">and </w:t>
      </w:r>
      <w:hyperlink r:id="rId346">
        <w:r w:rsidRPr="003D6B8A">
          <w:rPr>
            <w:rFonts w:ascii="Times New Roman" w:hAnsi="Times New Roman" w:cs="Times New Roman"/>
            <w:color w:val="0000FF"/>
            <w:u w:val="single" w:color="0000FF"/>
          </w:rPr>
          <w:t>CHEM</w:t>
        </w:r>
      </w:hyperlink>
      <w:hyperlink r:id="rId347">
        <w:r w:rsidRPr="003D6B8A">
          <w:rPr>
            <w:rFonts w:ascii="Times New Roman" w:hAnsi="Times New Roman" w:cs="Times New Roman"/>
            <w:color w:val="0000FF"/>
            <w:u w:val="single" w:color="0000FF"/>
          </w:rPr>
          <w:t xml:space="preserve"> </w:t>
        </w:r>
      </w:hyperlink>
      <w:hyperlink r:id="rId348">
        <w:r w:rsidRPr="003D6B8A">
          <w:rPr>
            <w:rFonts w:ascii="Times New Roman" w:hAnsi="Times New Roman" w:cs="Times New Roman"/>
            <w:color w:val="0000FF"/>
            <w:u w:val="single" w:color="0000FF"/>
          </w:rPr>
          <w:t>163L</w:t>
        </w:r>
      </w:hyperlink>
      <w:hyperlink r:id="rId349">
        <w:r w:rsidRPr="003D6B8A">
          <w:rPr>
            <w:rFonts w:ascii="Times New Roman" w:hAnsi="Times New Roman" w:cs="Times New Roman"/>
          </w:rPr>
          <w:t>,</w:t>
        </w:r>
      </w:hyperlink>
      <w:hyperlink r:id="rId350">
        <w:r w:rsidRPr="003D6B8A">
          <w:rPr>
            <w:rFonts w:ascii="Times New Roman" w:hAnsi="Times New Roman" w:cs="Times New Roman"/>
          </w:rPr>
          <w:t xml:space="preserve"> </w:t>
        </w:r>
      </w:hyperlink>
      <w:hyperlink r:id="rId351">
        <w:r w:rsidRPr="003D6B8A">
          <w:rPr>
            <w:rFonts w:ascii="Times New Roman" w:hAnsi="Times New Roman" w:cs="Times New Roman"/>
            <w:color w:val="0000FF"/>
            <w:u w:val="single" w:color="0000FF"/>
          </w:rPr>
          <w:t>CHEM</w:t>
        </w:r>
      </w:hyperlink>
      <w:hyperlink r:id="rId352">
        <w:r w:rsidRPr="003D6B8A">
          <w:rPr>
            <w:rFonts w:ascii="Times New Roman" w:hAnsi="Times New Roman" w:cs="Times New Roman"/>
            <w:color w:val="0000FF"/>
            <w:u w:val="single" w:color="0000FF"/>
          </w:rPr>
          <w:t xml:space="preserve"> </w:t>
        </w:r>
      </w:hyperlink>
      <w:hyperlink r:id="rId353">
        <w:r w:rsidRPr="003D6B8A">
          <w:rPr>
            <w:rFonts w:ascii="Times New Roman" w:hAnsi="Times New Roman" w:cs="Times New Roman"/>
            <w:color w:val="0000FF"/>
            <w:u w:val="single" w:color="0000FF"/>
          </w:rPr>
          <w:t>201</w:t>
        </w:r>
      </w:hyperlink>
      <w:hyperlink r:id="rId354">
        <w:r w:rsidRPr="003D6B8A">
          <w:rPr>
            <w:rFonts w:ascii="Times New Roman" w:hAnsi="Times New Roman" w:cs="Times New Roman"/>
          </w:rPr>
          <w:t xml:space="preserve"> </w:t>
        </w:r>
      </w:hyperlink>
      <w:r w:rsidRPr="003D6B8A">
        <w:rPr>
          <w:rFonts w:ascii="Times New Roman" w:hAnsi="Times New Roman" w:cs="Times New Roman"/>
        </w:rPr>
        <w:t xml:space="preserve">and </w:t>
      </w:r>
      <w:hyperlink r:id="rId355">
        <w:r w:rsidRPr="003D6B8A">
          <w:rPr>
            <w:rFonts w:ascii="Times New Roman" w:hAnsi="Times New Roman" w:cs="Times New Roman"/>
            <w:color w:val="0000FF"/>
            <w:u w:val="single" w:color="0000FF"/>
          </w:rPr>
          <w:t>CHEM</w:t>
        </w:r>
      </w:hyperlink>
      <w:hyperlink r:id="rId356">
        <w:r w:rsidRPr="003D6B8A">
          <w:rPr>
            <w:rFonts w:ascii="Times New Roman" w:hAnsi="Times New Roman" w:cs="Times New Roman"/>
            <w:color w:val="0000FF"/>
            <w:u w:val="single" w:color="0000FF"/>
          </w:rPr>
          <w:t xml:space="preserve"> </w:t>
        </w:r>
      </w:hyperlink>
      <w:hyperlink r:id="rId357">
        <w:r w:rsidRPr="003D6B8A">
          <w:rPr>
            <w:rFonts w:ascii="Times New Roman" w:hAnsi="Times New Roman" w:cs="Times New Roman"/>
            <w:color w:val="0000FF"/>
            <w:u w:val="single" w:color="0000FF"/>
          </w:rPr>
          <w:t>201L</w:t>
        </w:r>
      </w:hyperlink>
      <w:hyperlink r:id="rId358">
        <w:r w:rsidRPr="003D6B8A">
          <w:rPr>
            <w:rFonts w:ascii="Times New Roman" w:hAnsi="Times New Roman" w:cs="Times New Roman"/>
          </w:rPr>
          <w:t>;</w:t>
        </w:r>
      </w:hyperlink>
      <w:r w:rsidRPr="003D6B8A">
        <w:rPr>
          <w:rFonts w:ascii="Times New Roman" w:hAnsi="Times New Roman" w:cs="Times New Roman"/>
        </w:rPr>
        <w:t xml:space="preserve"> or credit or enrollment in </w:t>
      </w:r>
      <w:hyperlink r:id="rId359">
        <w:r w:rsidRPr="003D6B8A">
          <w:rPr>
            <w:rFonts w:ascii="Times New Roman" w:hAnsi="Times New Roman" w:cs="Times New Roman"/>
            <w:color w:val="0000FF"/>
            <w:u w:val="single" w:color="0000FF"/>
          </w:rPr>
          <w:t>CHEM</w:t>
        </w:r>
      </w:hyperlink>
      <w:hyperlink r:id="rId360">
        <w:r w:rsidRPr="003D6B8A">
          <w:rPr>
            <w:rFonts w:ascii="Times New Roman" w:hAnsi="Times New Roman" w:cs="Times New Roman"/>
            <w:color w:val="0000FF"/>
            <w:u w:val="single" w:color="0000FF"/>
          </w:rPr>
          <w:t xml:space="preserve"> </w:t>
        </w:r>
      </w:hyperlink>
      <w:hyperlink r:id="rId361">
        <w:r w:rsidRPr="003D6B8A">
          <w:rPr>
            <w:rFonts w:ascii="Times New Roman" w:hAnsi="Times New Roman" w:cs="Times New Roman"/>
            <w:color w:val="0000FF"/>
            <w:u w:val="single" w:color="0000FF"/>
          </w:rPr>
          <w:t>178</w:t>
        </w:r>
      </w:hyperlink>
      <w:hyperlink r:id="rId362">
        <w:r w:rsidRPr="003D6B8A">
          <w:rPr>
            <w:rFonts w:ascii="Times New Roman" w:hAnsi="Times New Roman" w:cs="Times New Roman"/>
          </w:rPr>
          <w:t>;</w:t>
        </w:r>
      </w:hyperlink>
      <w:r w:rsidRPr="003D6B8A">
        <w:rPr>
          <w:rFonts w:ascii="Times New Roman" w:hAnsi="Times New Roman" w:cs="Times New Roman"/>
        </w:rPr>
        <w:t xml:space="preserve"> and concurrent enrollment in </w:t>
      </w:r>
      <w:hyperlink r:id="rId363">
        <w:r w:rsidRPr="003D6B8A">
          <w:rPr>
            <w:rFonts w:ascii="Times New Roman" w:hAnsi="Times New Roman" w:cs="Times New Roman"/>
            <w:color w:val="0000FF"/>
            <w:u w:val="single" w:color="0000FF"/>
          </w:rPr>
          <w:t>CHEM</w:t>
        </w:r>
      </w:hyperlink>
      <w:hyperlink r:id="rId364">
        <w:r w:rsidRPr="003D6B8A">
          <w:rPr>
            <w:rFonts w:ascii="Times New Roman" w:hAnsi="Times New Roman" w:cs="Times New Roman"/>
            <w:color w:val="0000FF"/>
            <w:u w:val="single" w:color="0000FF"/>
          </w:rPr>
          <w:t xml:space="preserve"> </w:t>
        </w:r>
      </w:hyperlink>
      <w:hyperlink r:id="rId365">
        <w:r w:rsidRPr="003D6B8A">
          <w:rPr>
            <w:rFonts w:ascii="Times New Roman" w:hAnsi="Times New Roman" w:cs="Times New Roman"/>
            <w:color w:val="0000FF"/>
            <w:u w:val="single" w:color="0000FF"/>
          </w:rPr>
          <w:t>211L</w:t>
        </w:r>
      </w:hyperlink>
      <w:hyperlink r:id="rId366">
        <w:r w:rsidRPr="003D6B8A">
          <w:rPr>
            <w:rFonts w:ascii="Times New Roman" w:hAnsi="Times New Roman" w:cs="Times New Roman"/>
            <w:i w:val="0"/>
          </w:rPr>
          <w:t xml:space="preserve"> </w:t>
        </w:r>
      </w:hyperlink>
    </w:p>
    <w:p w:rsidR="003D6B8A" w:rsidRPr="003D6B8A" w:rsidRDefault="003D6B8A" w:rsidP="003D6B8A">
      <w:pPr>
        <w:spacing w:after="5" w:line="249" w:lineRule="auto"/>
        <w:ind w:left="360" w:right="64"/>
      </w:pPr>
      <w:r w:rsidRPr="003D6B8A">
        <w:rPr>
          <w:rFonts w:eastAsia="Arial"/>
        </w:rPr>
        <w:t xml:space="preserve">Theory and practice of elementary volumetric, chromatographic, electrochemical and spectrometric methods of analysis. Chemical equilibrium, sampling, and data evaluation. Emphasis on environmental analytical chemistry; the same methods are widely used in biological and materials sciences as well. </w:t>
      </w:r>
    </w:p>
    <w:p w:rsidR="003D6B8A" w:rsidRPr="003D6B8A" w:rsidRDefault="003D6B8A" w:rsidP="003D6B8A">
      <w:pPr>
        <w:ind w:left="360"/>
      </w:pPr>
      <w:r w:rsidRPr="003D6B8A">
        <w:rPr>
          <w:rFonts w:eastAsia="Arial"/>
        </w:rPr>
        <w:t xml:space="preserve"> </w:t>
      </w:r>
    </w:p>
    <w:p w:rsidR="003D6B8A" w:rsidRPr="003D6B8A" w:rsidRDefault="003D6B8A" w:rsidP="003D6B8A">
      <w:pPr>
        <w:spacing w:after="12" w:line="249" w:lineRule="auto"/>
        <w:ind w:left="360"/>
      </w:pPr>
      <w:r w:rsidRPr="003D6B8A">
        <w:rPr>
          <w:rFonts w:eastAsia="Arial"/>
        </w:rPr>
        <w:t xml:space="preserve">CHEM 331:  Organic Chemistry I, 3 credits, (fall, spring, summer) </w:t>
      </w:r>
    </w:p>
    <w:p w:rsidR="00C02FFC" w:rsidRPr="003D6B8A" w:rsidRDefault="003D6B8A" w:rsidP="003D6B8A">
      <w:pPr>
        <w:ind w:left="360"/>
        <w:rPr>
          <w:sz w:val="22"/>
          <w:szCs w:val="22"/>
        </w:rPr>
      </w:pPr>
      <w:r w:rsidRPr="003D6B8A">
        <w:rPr>
          <w:rFonts w:eastAsia="Arial"/>
          <w:i/>
        </w:rPr>
        <w:t xml:space="preserve">Prereq: </w:t>
      </w:r>
      <w:hyperlink r:id="rId367">
        <w:r w:rsidRPr="003D6B8A">
          <w:rPr>
            <w:rFonts w:eastAsia="Arial"/>
            <w:i/>
            <w:color w:val="0000FF"/>
            <w:u w:val="single" w:color="0000FF"/>
          </w:rPr>
          <w:t>CHEM</w:t>
        </w:r>
      </w:hyperlink>
      <w:hyperlink r:id="rId368">
        <w:r w:rsidRPr="003D6B8A">
          <w:rPr>
            <w:rFonts w:eastAsia="Arial"/>
            <w:i/>
            <w:color w:val="0000FF"/>
            <w:u w:val="single" w:color="0000FF"/>
          </w:rPr>
          <w:t xml:space="preserve"> </w:t>
        </w:r>
      </w:hyperlink>
      <w:hyperlink r:id="rId369">
        <w:r w:rsidRPr="003D6B8A">
          <w:rPr>
            <w:rFonts w:eastAsia="Arial"/>
            <w:i/>
            <w:color w:val="0000FF"/>
            <w:u w:val="single" w:color="0000FF"/>
          </w:rPr>
          <w:t>178</w:t>
        </w:r>
      </w:hyperlink>
      <w:hyperlink r:id="rId370">
        <w:r w:rsidRPr="003D6B8A">
          <w:rPr>
            <w:rFonts w:eastAsia="Arial"/>
            <w:i/>
          </w:rPr>
          <w:t xml:space="preserve"> </w:t>
        </w:r>
      </w:hyperlink>
      <w:r w:rsidRPr="003D6B8A">
        <w:rPr>
          <w:rFonts w:eastAsia="Arial"/>
          <w:i/>
        </w:rPr>
        <w:t xml:space="preserve">or </w:t>
      </w:r>
      <w:hyperlink r:id="rId371">
        <w:r w:rsidRPr="003D6B8A">
          <w:rPr>
            <w:rFonts w:eastAsia="Arial"/>
            <w:i/>
            <w:color w:val="0000FF"/>
            <w:u w:val="single" w:color="0000FF"/>
          </w:rPr>
          <w:t>CHEM</w:t>
        </w:r>
      </w:hyperlink>
      <w:hyperlink r:id="rId372">
        <w:r w:rsidRPr="003D6B8A">
          <w:rPr>
            <w:rFonts w:eastAsia="Arial"/>
            <w:i/>
            <w:color w:val="0000FF"/>
            <w:u w:val="single" w:color="0000FF"/>
          </w:rPr>
          <w:t xml:space="preserve"> </w:t>
        </w:r>
      </w:hyperlink>
      <w:hyperlink r:id="rId373">
        <w:r w:rsidRPr="003D6B8A">
          <w:rPr>
            <w:rFonts w:eastAsia="Arial"/>
            <w:i/>
            <w:color w:val="0000FF"/>
            <w:u w:val="single" w:color="0000FF"/>
          </w:rPr>
          <w:t>201</w:t>
        </w:r>
      </w:hyperlink>
      <w:hyperlink r:id="rId374">
        <w:r w:rsidRPr="003D6B8A">
          <w:rPr>
            <w:rFonts w:eastAsia="Arial"/>
            <w:i/>
          </w:rPr>
          <w:t>,</w:t>
        </w:r>
      </w:hyperlink>
      <w:r w:rsidRPr="003D6B8A">
        <w:rPr>
          <w:rFonts w:eastAsia="Arial"/>
          <w:i/>
        </w:rPr>
        <w:t xml:space="preserve"> enrollment in </w:t>
      </w:r>
      <w:hyperlink r:id="rId375">
        <w:r w:rsidRPr="003D6B8A">
          <w:rPr>
            <w:rFonts w:eastAsia="Arial"/>
            <w:i/>
            <w:color w:val="0000FF"/>
            <w:u w:val="single" w:color="0000FF"/>
          </w:rPr>
          <w:t>CHEM</w:t>
        </w:r>
      </w:hyperlink>
      <w:hyperlink r:id="rId376">
        <w:r w:rsidRPr="003D6B8A">
          <w:rPr>
            <w:rFonts w:eastAsia="Arial"/>
            <w:i/>
            <w:color w:val="0000FF"/>
            <w:u w:val="single" w:color="0000FF"/>
          </w:rPr>
          <w:t xml:space="preserve"> </w:t>
        </w:r>
      </w:hyperlink>
      <w:hyperlink r:id="rId377">
        <w:r w:rsidRPr="003D6B8A">
          <w:rPr>
            <w:rFonts w:eastAsia="Arial"/>
            <w:i/>
            <w:color w:val="0000FF"/>
            <w:u w:val="single" w:color="0000FF"/>
          </w:rPr>
          <w:t>331L</w:t>
        </w:r>
      </w:hyperlink>
      <w:hyperlink r:id="rId378">
        <w:r w:rsidRPr="003D6B8A">
          <w:rPr>
            <w:rFonts w:eastAsia="Arial"/>
            <w:i/>
          </w:rPr>
          <w:t xml:space="preserve"> </w:t>
        </w:r>
      </w:hyperlink>
      <w:r w:rsidRPr="003D6B8A">
        <w:rPr>
          <w:rFonts w:eastAsia="Arial"/>
          <w:i/>
        </w:rPr>
        <w:t>highly recommended.</w:t>
      </w:r>
      <w:r w:rsidRPr="003D6B8A">
        <w:rPr>
          <w:rFonts w:eastAsia="Arial"/>
        </w:rPr>
        <w:t xml:space="preserve"> The first half of a two semester sequence. Modern organic chemistry including nomenclature, synthesis, structure and bonding, reaction mechanisms. For students majoring in physical and biological sciences, premedical and pre-veterinary curricula, chemistry and biochemistry. </w:t>
      </w:r>
      <w:r w:rsidRPr="003D6B8A">
        <w:t xml:space="preserve"> </w:t>
      </w:r>
    </w:p>
    <w:p w:rsidR="003D6B8A" w:rsidRDefault="003D6B8A">
      <w:pPr>
        <w:ind w:left="360"/>
        <w:rPr>
          <w:sz w:val="22"/>
          <w:szCs w:val="22"/>
        </w:rPr>
      </w:pPr>
    </w:p>
    <w:p w:rsidR="003D6B8A" w:rsidRDefault="003D6B8A">
      <w:pPr>
        <w:ind w:left="360"/>
        <w:rPr>
          <w:sz w:val="22"/>
          <w:szCs w:val="22"/>
        </w:rPr>
      </w:pPr>
    </w:p>
    <w:p w:rsidR="003D6B8A" w:rsidRDefault="003D6B8A" w:rsidP="003D6B8A">
      <w:pPr>
        <w:numPr>
          <w:ilvl w:val="0"/>
          <w:numId w:val="6"/>
        </w:numPr>
        <w:rPr>
          <w:rFonts w:ascii="Palatino Linotype" w:hAnsi="Palatino Linotype"/>
          <w:sz w:val="22"/>
          <w:szCs w:val="22"/>
        </w:rPr>
      </w:pPr>
      <w:r w:rsidRPr="00BE6C4F">
        <w:rPr>
          <w:rFonts w:ascii="Palatino Linotype" w:hAnsi="Palatino Linotype"/>
          <w:sz w:val="22"/>
          <w:szCs w:val="22"/>
        </w:rPr>
        <w:t>The name of the person writing the proposal.</w:t>
      </w:r>
      <w:r>
        <w:rPr>
          <w:rFonts w:ascii="Palatino Linotype" w:hAnsi="Palatino Linotype"/>
          <w:sz w:val="22"/>
          <w:szCs w:val="22"/>
        </w:rPr>
        <w:t xml:space="preserve"> </w:t>
      </w:r>
    </w:p>
    <w:p w:rsidR="003D6B8A" w:rsidRDefault="003D6B8A" w:rsidP="003D6B8A">
      <w:pPr>
        <w:ind w:left="720"/>
        <w:rPr>
          <w:rFonts w:ascii="Palatino Linotype" w:hAnsi="Palatino Linotype"/>
          <w:sz w:val="22"/>
          <w:szCs w:val="22"/>
        </w:rPr>
      </w:pPr>
      <w:r w:rsidRPr="009767FE">
        <w:rPr>
          <w:rFonts w:ascii="Palatino Linotype" w:hAnsi="Palatino Linotype"/>
          <w:b/>
          <w:sz w:val="22"/>
          <w:szCs w:val="22"/>
        </w:rPr>
        <w:t>Richard J. Martin</w:t>
      </w:r>
    </w:p>
    <w:p w:rsidR="003D6B8A" w:rsidRPr="003D6B8A" w:rsidRDefault="003D6B8A">
      <w:pPr>
        <w:ind w:left="360"/>
        <w:rPr>
          <w:sz w:val="22"/>
          <w:szCs w:val="22"/>
        </w:rPr>
      </w:pPr>
    </w:p>
    <w:sectPr w:rsidR="003D6B8A" w:rsidRPr="003D6B8A" w:rsidSect="00C02FFC">
      <w:headerReference w:type="even" r:id="rId379"/>
      <w:headerReference w:type="default" r:id="rId380"/>
      <w:footerReference w:type="even" r:id="rId381"/>
      <w:footerReference w:type="default" r:id="rId382"/>
      <w:headerReference w:type="first" r:id="rId383"/>
      <w:footerReference w:type="first" r:id="rId384"/>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9C5" w:rsidRDefault="001069C5">
      <w:r>
        <w:separator/>
      </w:r>
    </w:p>
  </w:endnote>
  <w:endnote w:type="continuationSeparator" w:id="0">
    <w:p w:rsidR="001069C5" w:rsidRDefault="0010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keley">
    <w:panose1 w:val="00000000000000000000"/>
    <w:charset w:val="00"/>
    <w:family w:val="moder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7C" w:rsidRDefault="00EB6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C" w:rsidRPr="00DC3C5B" w:rsidRDefault="00C02FFC" w:rsidP="00C02FFC">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sidR="00F31C91">
      <w:rPr>
        <w:rFonts w:ascii="Univers" w:hAnsi="Univers"/>
        <w:sz w:val="20"/>
        <w:szCs w:val="20"/>
      </w:rPr>
      <w:tab/>
      <w:t>GC Jan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C" w:rsidRPr="00DC3C5B" w:rsidRDefault="00C02FFC" w:rsidP="00C02FFC">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Pr>
        <w:rFonts w:ascii="Univers" w:hAnsi="Univers"/>
        <w:sz w:val="20"/>
        <w:szCs w:val="20"/>
      </w:rPr>
      <w:tab/>
      <w:t>GC 11/05</w:t>
    </w:r>
  </w:p>
  <w:p w:rsidR="00C02FFC" w:rsidRDefault="00C02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9C5" w:rsidRDefault="001069C5">
      <w:r>
        <w:separator/>
      </w:r>
    </w:p>
  </w:footnote>
  <w:footnote w:type="continuationSeparator" w:id="0">
    <w:p w:rsidR="001069C5" w:rsidRDefault="00106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7C" w:rsidRDefault="00EB6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C" w:rsidRPr="00A40A6B" w:rsidRDefault="00C02FFC" w:rsidP="00C02FFC">
    <w:pPr>
      <w:pStyle w:val="Header"/>
      <w:jc w:val="center"/>
      <w:rPr>
        <w:rFonts w:ascii="Univers" w:hAnsi="Unive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7C" w:rsidRDefault="00EB6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551D"/>
    <w:multiLevelType w:val="hybridMultilevel"/>
    <w:tmpl w:val="1EB421B4"/>
    <w:lvl w:ilvl="0" w:tplc="73CAAE22">
      <w:start w:val="5"/>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62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A34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21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24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06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08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EC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40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43920"/>
    <w:multiLevelType w:val="hybridMultilevel"/>
    <w:tmpl w:val="7BD89D2C"/>
    <w:lvl w:ilvl="0" w:tplc="441E8D0A">
      <w:start w:val="10"/>
      <w:numFmt w:val="decimal"/>
      <w:lvlText w:val="%1."/>
      <w:lvlJc w:val="left"/>
      <w:pPr>
        <w:ind w:left="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9C0D15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E8BC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FE4BB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FD6587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C004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E4D7F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F27DF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E027BE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4E66A1"/>
    <w:multiLevelType w:val="hybridMultilevel"/>
    <w:tmpl w:val="F788DB50"/>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8166B33"/>
    <w:multiLevelType w:val="hybridMultilevel"/>
    <w:tmpl w:val="BE8EC51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0ABE4405"/>
    <w:multiLevelType w:val="hybridMultilevel"/>
    <w:tmpl w:val="787CB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057851"/>
    <w:multiLevelType w:val="hybridMultilevel"/>
    <w:tmpl w:val="2CA4D778"/>
    <w:lvl w:ilvl="0" w:tplc="B0124E78">
      <w:start w:val="9"/>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8732A">
      <w:start w:val="3"/>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80BA8">
      <w:start w:val="1"/>
      <w:numFmt w:val="lowerLetter"/>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2AB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4F0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C46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84F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AC3F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E3C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1474BA"/>
    <w:multiLevelType w:val="hybridMultilevel"/>
    <w:tmpl w:val="A9F8104E"/>
    <w:lvl w:ilvl="0" w:tplc="BFBE935A">
      <w:start w:val="1"/>
      <w:numFmt w:val="lowerLetter"/>
      <w:lvlText w:val="%1."/>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A07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98A3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60A3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64AA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404E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DE04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EAF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ACFE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B07AA9"/>
    <w:multiLevelType w:val="hybridMultilevel"/>
    <w:tmpl w:val="95C42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21DD"/>
    <w:multiLevelType w:val="hybridMultilevel"/>
    <w:tmpl w:val="BB9AB6B6"/>
    <w:lvl w:ilvl="0" w:tplc="1B1EC38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20E772">
      <w:start w:val="1"/>
      <w:numFmt w:val="lowerLetter"/>
      <w:lvlText w:val="%2"/>
      <w:lvlJc w:val="left"/>
      <w:pPr>
        <w:ind w:left="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AC36D6">
      <w:start w:val="1"/>
      <w:numFmt w:val="lowerLetter"/>
      <w:lvlRestart w:val="0"/>
      <w:lvlText w:val="%3."/>
      <w:lvlJc w:val="left"/>
      <w:pPr>
        <w:ind w:left="2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62A99E">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0F726">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002900">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324B1A">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9C046A">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500352">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365F1"/>
    <w:multiLevelType w:val="hybridMultilevel"/>
    <w:tmpl w:val="424E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10F36"/>
    <w:multiLevelType w:val="hybridMultilevel"/>
    <w:tmpl w:val="5FFA58DE"/>
    <w:lvl w:ilvl="0" w:tplc="AB4AEA84">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28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871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812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0C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8CB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EE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01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88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211C00"/>
    <w:multiLevelType w:val="hybridMultilevel"/>
    <w:tmpl w:val="E544EFDC"/>
    <w:lvl w:ilvl="0" w:tplc="7A047D78">
      <w:start w:val="1"/>
      <w:numFmt w:val="decimal"/>
      <w:lvlText w:val="%1."/>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585C38">
      <w:start w:val="5"/>
      <w:numFmt w:val="decimal"/>
      <w:lvlText w:val="%2."/>
      <w:lvlJc w:val="left"/>
      <w:pPr>
        <w:ind w:left="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ABB06">
      <w:start w:val="1"/>
      <w:numFmt w:val="lowerRoman"/>
      <w:lvlText w:val="%3"/>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60BB6E">
      <w:start w:val="1"/>
      <w:numFmt w:val="decimal"/>
      <w:lvlText w:val="%4"/>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EA5C02">
      <w:start w:val="1"/>
      <w:numFmt w:val="lowerLetter"/>
      <w:lvlText w:val="%5"/>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A6C76A">
      <w:start w:val="1"/>
      <w:numFmt w:val="lowerRoman"/>
      <w:lvlText w:val="%6"/>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3CA472">
      <w:start w:val="1"/>
      <w:numFmt w:val="decimal"/>
      <w:lvlText w:val="%7"/>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AD8A8">
      <w:start w:val="1"/>
      <w:numFmt w:val="lowerLetter"/>
      <w:lvlText w:val="%8"/>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C96FA">
      <w:start w:val="1"/>
      <w:numFmt w:val="lowerRoman"/>
      <w:lvlText w:val="%9"/>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F47050"/>
    <w:multiLevelType w:val="hybridMultilevel"/>
    <w:tmpl w:val="09427C04"/>
    <w:lvl w:ilvl="0" w:tplc="4C2C8FE4">
      <w:start w:val="1"/>
      <w:numFmt w:val="lowerLetter"/>
      <w:lvlText w:val="%1."/>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00B2A">
      <w:start w:val="8"/>
      <w:numFmt w:val="decimal"/>
      <w:lvlText w:val="%2."/>
      <w:lvlJc w:val="left"/>
      <w:pPr>
        <w:ind w:left="603"/>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2" w:tplc="9E14EB86">
      <w:start w:val="1"/>
      <w:numFmt w:val="lowerRoman"/>
      <w:lvlText w:val="%3"/>
      <w:lvlJc w:val="left"/>
      <w:pPr>
        <w:ind w:left="147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3" w:tplc="2FEA8AB4">
      <w:start w:val="1"/>
      <w:numFmt w:val="decimal"/>
      <w:lvlText w:val="%4"/>
      <w:lvlJc w:val="left"/>
      <w:pPr>
        <w:ind w:left="219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4" w:tplc="B3C4F938">
      <w:start w:val="1"/>
      <w:numFmt w:val="lowerLetter"/>
      <w:lvlText w:val="%5"/>
      <w:lvlJc w:val="left"/>
      <w:pPr>
        <w:ind w:left="291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5" w:tplc="77349D24">
      <w:start w:val="1"/>
      <w:numFmt w:val="lowerRoman"/>
      <w:lvlText w:val="%6"/>
      <w:lvlJc w:val="left"/>
      <w:pPr>
        <w:ind w:left="363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6" w:tplc="0C684F80">
      <w:start w:val="1"/>
      <w:numFmt w:val="decimal"/>
      <w:lvlText w:val="%7"/>
      <w:lvlJc w:val="left"/>
      <w:pPr>
        <w:ind w:left="435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7" w:tplc="584815D6">
      <w:start w:val="1"/>
      <w:numFmt w:val="lowerLetter"/>
      <w:lvlText w:val="%8"/>
      <w:lvlJc w:val="left"/>
      <w:pPr>
        <w:ind w:left="507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lvl w:ilvl="8" w:tplc="26C4B7CE">
      <w:start w:val="1"/>
      <w:numFmt w:val="lowerRoman"/>
      <w:lvlText w:val="%9"/>
      <w:lvlJc w:val="left"/>
      <w:pPr>
        <w:ind w:left="5796"/>
      </w:pPr>
      <w:rPr>
        <w:rFonts w:ascii="Arial" w:eastAsia="Arial" w:hAnsi="Arial" w:cs="Arial"/>
        <w:b w:val="0"/>
        <w:i w:val="0"/>
        <w:strike w:val="0"/>
        <w:dstrike w:val="0"/>
        <w:color w:val="0000FF"/>
        <w:sz w:val="20"/>
        <w:szCs w:val="20"/>
        <w:u w:val="single" w:color="0000FF"/>
        <w:bdr w:val="none" w:sz="0" w:space="0" w:color="auto"/>
        <w:shd w:val="clear" w:color="auto" w:fill="auto"/>
        <w:vertAlign w:val="baseline"/>
      </w:rPr>
    </w:lvl>
  </w:abstractNum>
  <w:abstractNum w:abstractNumId="13" w15:restartNumberingAfterBreak="0">
    <w:nsid w:val="48E428C3"/>
    <w:multiLevelType w:val="hybridMultilevel"/>
    <w:tmpl w:val="ED20AB48"/>
    <w:lvl w:ilvl="0" w:tplc="937A216C">
      <w:start w:val="12"/>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B4E3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E04E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F6F8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9C51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2A8E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9007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8E8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1E49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9509AF"/>
    <w:multiLevelType w:val="hybridMultilevel"/>
    <w:tmpl w:val="4AD09E9C"/>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4D1976E3"/>
    <w:multiLevelType w:val="hybridMultilevel"/>
    <w:tmpl w:val="670E1F42"/>
    <w:lvl w:ilvl="0" w:tplc="66DC976A">
      <w:start w:val="1"/>
      <w:numFmt w:val="decimal"/>
      <w:lvlText w:val="%1)"/>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6A0BC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38003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E87FB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97E432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5763D2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FF8A00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D0EF8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5C30C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5B682C"/>
    <w:multiLevelType w:val="hybridMultilevel"/>
    <w:tmpl w:val="3BFA7538"/>
    <w:lvl w:ilvl="0" w:tplc="7382BBDC">
      <w:start w:val="3"/>
      <w:numFmt w:val="decimal"/>
      <w:lvlText w:val="%1."/>
      <w:lvlJc w:val="left"/>
      <w:pPr>
        <w:ind w:left="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1E4CA4">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C676F0">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F0F4BC">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2CFA24">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22C1A">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90D414">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FAF092">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869754">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583C99"/>
    <w:multiLevelType w:val="multilevel"/>
    <w:tmpl w:val="4AD09E9C"/>
    <w:lvl w:ilvl="0">
      <w:start w:val="1"/>
      <w:numFmt w:val="bullet"/>
      <w:lvlText w:val=""/>
      <w:lvlJc w:val="left"/>
      <w:pPr>
        <w:tabs>
          <w:tab w:val="num" w:pos="780"/>
        </w:tabs>
        <w:ind w:left="780" w:hanging="360"/>
      </w:pPr>
      <w:rPr>
        <w:rFonts w:ascii="Symbol" w:hAnsi="Symbol"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57715EB4"/>
    <w:multiLevelType w:val="hybridMultilevel"/>
    <w:tmpl w:val="D6E0DC46"/>
    <w:lvl w:ilvl="0" w:tplc="091834D8">
      <w:start w:val="1"/>
      <w:numFmt w:val="decimal"/>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A53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F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46B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81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A4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47D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CF7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239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DB15E7"/>
    <w:multiLevelType w:val="hybridMultilevel"/>
    <w:tmpl w:val="F83A87E8"/>
    <w:lvl w:ilvl="0" w:tplc="8E48EE00">
      <w:start w:val="1"/>
      <w:numFmt w:val="bullet"/>
      <w:lvlText w:val=""/>
      <w:lvlJc w:val="left"/>
      <w:pPr>
        <w:ind w:left="122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0731E8"/>
    <w:multiLevelType w:val="hybridMultilevel"/>
    <w:tmpl w:val="84B6C9AC"/>
    <w:lvl w:ilvl="0" w:tplc="8326C602">
      <w:start w:val="7"/>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0D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C7B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4AB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8A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8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6CF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66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20D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8016E3"/>
    <w:multiLevelType w:val="hybridMultilevel"/>
    <w:tmpl w:val="612EAEB2"/>
    <w:lvl w:ilvl="0" w:tplc="5BC065EA">
      <w:start w:val="1"/>
      <w:numFmt w:val="lowerLetter"/>
      <w:lvlText w:val="%1."/>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8F9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0283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24F1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CAD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CF6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CA0F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A03E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585D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4"/>
  </w:num>
  <w:num w:numId="3">
    <w:abstractNumId w:val="17"/>
  </w:num>
  <w:num w:numId="4">
    <w:abstractNumId w:val="2"/>
  </w:num>
  <w:num w:numId="5">
    <w:abstractNumId w:val="19"/>
  </w:num>
  <w:num w:numId="6">
    <w:abstractNumId w:val="7"/>
  </w:num>
  <w:num w:numId="7">
    <w:abstractNumId w:val="4"/>
  </w:num>
  <w:num w:numId="8">
    <w:abstractNumId w:val="9"/>
  </w:num>
  <w:num w:numId="9">
    <w:abstractNumId w:val="10"/>
  </w:num>
  <w:num w:numId="10">
    <w:abstractNumId w:val="20"/>
  </w:num>
  <w:num w:numId="11">
    <w:abstractNumId w:val="5"/>
  </w:num>
  <w:num w:numId="12">
    <w:abstractNumId w:val="8"/>
  </w:num>
  <w:num w:numId="13">
    <w:abstractNumId w:val="15"/>
  </w:num>
  <w:num w:numId="14">
    <w:abstractNumId w:val="18"/>
  </w:num>
  <w:num w:numId="15">
    <w:abstractNumId w:val="0"/>
  </w:num>
  <w:num w:numId="16">
    <w:abstractNumId w:val="21"/>
  </w:num>
  <w:num w:numId="17">
    <w:abstractNumId w:val="16"/>
  </w:num>
  <w:num w:numId="18">
    <w:abstractNumId w:val="6"/>
  </w:num>
  <w:num w:numId="19">
    <w:abstractNumId w:val="11"/>
  </w:num>
  <w:num w:numId="20">
    <w:abstractNumId w:val="12"/>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4F"/>
    <w:rsid w:val="00057274"/>
    <w:rsid w:val="000F1F3D"/>
    <w:rsid w:val="001028C4"/>
    <w:rsid w:val="001069C5"/>
    <w:rsid w:val="00210432"/>
    <w:rsid w:val="003353F7"/>
    <w:rsid w:val="00340255"/>
    <w:rsid w:val="003D6B8A"/>
    <w:rsid w:val="005B7248"/>
    <w:rsid w:val="005D1099"/>
    <w:rsid w:val="00652B78"/>
    <w:rsid w:val="006F59A4"/>
    <w:rsid w:val="007068C7"/>
    <w:rsid w:val="00795844"/>
    <w:rsid w:val="007A7D90"/>
    <w:rsid w:val="00932928"/>
    <w:rsid w:val="009767FE"/>
    <w:rsid w:val="0098513E"/>
    <w:rsid w:val="00A1411D"/>
    <w:rsid w:val="00AE0030"/>
    <w:rsid w:val="00BE6C4F"/>
    <w:rsid w:val="00C02FFC"/>
    <w:rsid w:val="00CD4C2C"/>
    <w:rsid w:val="00DD0E77"/>
    <w:rsid w:val="00EB677C"/>
    <w:rsid w:val="00EC57BE"/>
    <w:rsid w:val="00EE2B1B"/>
    <w:rsid w:val="00F31C91"/>
    <w:rsid w:val="00F4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FAFE2-293B-4687-B0FC-0263950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4F"/>
    <w:rPr>
      <w:sz w:val="24"/>
      <w:szCs w:val="24"/>
    </w:rPr>
  </w:style>
  <w:style w:type="paragraph" w:styleId="Heading1">
    <w:name w:val="heading 1"/>
    <w:next w:val="Normal"/>
    <w:link w:val="Heading1Char"/>
    <w:uiPriority w:val="9"/>
    <w:unhideWhenUsed/>
    <w:qFormat/>
    <w:rsid w:val="003D6B8A"/>
    <w:pPr>
      <w:keepNext/>
      <w:keepLines/>
      <w:spacing w:line="249" w:lineRule="auto"/>
      <w:ind w:left="344" w:hanging="10"/>
      <w:jc w:val="center"/>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rsid w:val="003D6B8A"/>
    <w:pPr>
      <w:keepNext/>
      <w:keepLines/>
      <w:spacing w:line="259" w:lineRule="auto"/>
      <w:ind w:left="406" w:hanging="10"/>
      <w:outlineLvl w:val="1"/>
    </w:pPr>
    <w:rPr>
      <w:rFonts w:ascii="Arial" w:eastAsia="Arial" w:hAnsi="Arial" w:cs="Arial"/>
      <w:b/>
      <w:color w:val="000000"/>
      <w:sz w:val="24"/>
      <w:szCs w:val="22"/>
      <w:u w:val="single" w:color="000000"/>
    </w:rPr>
  </w:style>
  <w:style w:type="paragraph" w:styleId="Heading3">
    <w:name w:val="heading 3"/>
    <w:next w:val="Normal"/>
    <w:link w:val="Heading3Char"/>
    <w:uiPriority w:val="9"/>
    <w:unhideWhenUsed/>
    <w:qFormat/>
    <w:rsid w:val="003D6B8A"/>
    <w:pPr>
      <w:keepNext/>
      <w:keepLines/>
      <w:spacing w:after="10" w:line="249" w:lineRule="auto"/>
      <w:ind w:left="766" w:hanging="10"/>
      <w:outlineLvl w:val="2"/>
    </w:pPr>
    <w:rPr>
      <w:rFonts w:ascii="Arial" w:eastAsia="Arial" w:hAnsi="Arial" w:cs="Arial"/>
      <w: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C5B"/>
    <w:pPr>
      <w:tabs>
        <w:tab w:val="center" w:pos="4320"/>
        <w:tab w:val="right" w:pos="8640"/>
      </w:tabs>
    </w:pPr>
  </w:style>
  <w:style w:type="paragraph" w:styleId="Footer">
    <w:name w:val="footer"/>
    <w:basedOn w:val="Normal"/>
    <w:link w:val="FooterChar"/>
    <w:rsid w:val="00DC3C5B"/>
    <w:pPr>
      <w:tabs>
        <w:tab w:val="center" w:pos="4320"/>
        <w:tab w:val="right" w:pos="8640"/>
      </w:tabs>
    </w:pPr>
  </w:style>
  <w:style w:type="character" w:styleId="Hyperlink">
    <w:name w:val="Hyperlink"/>
    <w:basedOn w:val="DefaultParagraphFont"/>
    <w:rsid w:val="00DC3C5B"/>
    <w:rPr>
      <w:color w:val="0000FF"/>
      <w:u w:val="single"/>
    </w:rPr>
  </w:style>
  <w:style w:type="paragraph" w:styleId="ListParagraph">
    <w:name w:val="List Paragraph"/>
    <w:basedOn w:val="Normal"/>
    <w:uiPriority w:val="34"/>
    <w:qFormat/>
    <w:rsid w:val="006F59A4"/>
    <w:pPr>
      <w:ind w:left="720"/>
      <w:contextualSpacing/>
    </w:pPr>
  </w:style>
  <w:style w:type="character" w:customStyle="1" w:styleId="FooterChar">
    <w:name w:val="Footer Char"/>
    <w:basedOn w:val="DefaultParagraphFont"/>
    <w:link w:val="Footer"/>
    <w:rsid w:val="006F59A4"/>
    <w:rPr>
      <w:sz w:val="24"/>
      <w:szCs w:val="24"/>
    </w:rPr>
  </w:style>
  <w:style w:type="character" w:customStyle="1" w:styleId="Heading1Char">
    <w:name w:val="Heading 1 Char"/>
    <w:basedOn w:val="DefaultParagraphFont"/>
    <w:link w:val="Heading1"/>
    <w:uiPriority w:val="9"/>
    <w:rsid w:val="003D6B8A"/>
    <w:rPr>
      <w:rFonts w:ascii="Arial" w:eastAsia="Arial" w:hAnsi="Arial" w:cs="Arial"/>
      <w:b/>
      <w:color w:val="000000"/>
      <w:sz w:val="28"/>
      <w:szCs w:val="22"/>
    </w:rPr>
  </w:style>
  <w:style w:type="character" w:customStyle="1" w:styleId="Heading2Char">
    <w:name w:val="Heading 2 Char"/>
    <w:basedOn w:val="DefaultParagraphFont"/>
    <w:link w:val="Heading2"/>
    <w:uiPriority w:val="9"/>
    <w:rsid w:val="003D6B8A"/>
    <w:rPr>
      <w:rFonts w:ascii="Arial" w:eastAsia="Arial" w:hAnsi="Arial" w:cs="Arial"/>
      <w:b/>
      <w:color w:val="000000"/>
      <w:sz w:val="24"/>
      <w:szCs w:val="22"/>
      <w:u w:val="single" w:color="000000"/>
    </w:rPr>
  </w:style>
  <w:style w:type="character" w:customStyle="1" w:styleId="Heading3Char">
    <w:name w:val="Heading 3 Char"/>
    <w:basedOn w:val="DefaultParagraphFont"/>
    <w:link w:val="Heading3"/>
    <w:uiPriority w:val="9"/>
    <w:rsid w:val="003D6B8A"/>
    <w:rPr>
      <w:rFonts w:ascii="Arial" w:eastAsia="Arial" w:hAnsi="Arial" w:cs="Arial"/>
      <w:i/>
      <w:color w:val="000000"/>
      <w:sz w:val="24"/>
      <w:szCs w:val="22"/>
    </w:rPr>
  </w:style>
  <w:style w:type="table" w:customStyle="1" w:styleId="TableGrid">
    <w:name w:val="TableGrid"/>
    <w:rsid w:val="003D6B8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5305">
      <w:bodyDiv w:val="1"/>
      <w:marLeft w:val="0"/>
      <w:marRight w:val="0"/>
      <w:marTop w:val="0"/>
      <w:marBottom w:val="0"/>
      <w:divBdr>
        <w:top w:val="none" w:sz="0" w:space="0" w:color="auto"/>
        <w:left w:val="none" w:sz="0" w:space="0" w:color="auto"/>
        <w:bottom w:val="none" w:sz="0" w:space="0" w:color="auto"/>
        <w:right w:val="none" w:sz="0" w:space="0" w:color="auto"/>
      </w:divBdr>
    </w:div>
    <w:div w:id="1175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atalog.iastate.edu/search/?P=BIOL%20212" TargetMode="External"/><Relationship Id="rId299" Type="http://schemas.openxmlformats.org/officeDocument/2006/relationships/hyperlink" Target="http://catalog.iastate.edu/search/?P=BIOL%20335" TargetMode="External"/><Relationship Id="rId21" Type="http://schemas.openxmlformats.org/officeDocument/2006/relationships/hyperlink" Target="http://catalog.iastate.edu/search/?P=BIOL%20212L" TargetMode="External"/><Relationship Id="rId63" Type="http://schemas.openxmlformats.org/officeDocument/2006/relationships/hyperlink" Target="http://catalog.iastate.edu/search/?P=CHEM%20231" TargetMode="External"/><Relationship Id="rId159" Type="http://schemas.openxmlformats.org/officeDocument/2006/relationships/hyperlink" Target="http://catalog.iastate.edu/search/?P=FS%20HN%20351" TargetMode="External"/><Relationship Id="rId324" Type="http://schemas.openxmlformats.org/officeDocument/2006/relationships/hyperlink" Target="http://catalog.iastate.edu/search/?P=FS%20HN%20419" TargetMode="External"/><Relationship Id="rId366" Type="http://schemas.openxmlformats.org/officeDocument/2006/relationships/hyperlink" Target="http://catalog.iastate.edu/search/?P=CHEM%20211L" TargetMode="External"/><Relationship Id="rId170" Type="http://schemas.openxmlformats.org/officeDocument/2006/relationships/hyperlink" Target="http://catalog.iastate.edu/search/?P=BIOL%20312" TargetMode="External"/><Relationship Id="rId226" Type="http://schemas.openxmlformats.org/officeDocument/2006/relationships/hyperlink" Target="http://catalog.iastate.edu/search/?P=BIOL%20211" TargetMode="External"/><Relationship Id="rId268" Type="http://schemas.openxmlformats.org/officeDocument/2006/relationships/hyperlink" Target="http://catalog.iastate.edu/search/?P=BIOL%20335" TargetMode="External"/><Relationship Id="rId32" Type="http://schemas.openxmlformats.org/officeDocument/2006/relationships/hyperlink" Target="http://catalog.iastate.edu/search/?P=BIOL%20212" TargetMode="External"/><Relationship Id="rId74" Type="http://schemas.openxmlformats.org/officeDocument/2006/relationships/hyperlink" Target="http://catalog.iastate.edu/search/?P=BIOL%20313" TargetMode="External"/><Relationship Id="rId128" Type="http://schemas.openxmlformats.org/officeDocument/2006/relationships/hyperlink" Target="http://catalog.iastate.edu/search/?P=CHEM%20178" TargetMode="External"/><Relationship Id="rId335" Type="http://schemas.openxmlformats.org/officeDocument/2006/relationships/hyperlink" Target="http://catalog.iastate.edu/search/?P=FS%20HN%20403" TargetMode="External"/><Relationship Id="rId377" Type="http://schemas.openxmlformats.org/officeDocument/2006/relationships/hyperlink" Target="http://catalog.iastate.edu/search/?P=CHEM%20331L" TargetMode="External"/><Relationship Id="rId5" Type="http://schemas.openxmlformats.org/officeDocument/2006/relationships/webSettings" Target="webSettings.xml"/><Relationship Id="rId181" Type="http://schemas.openxmlformats.org/officeDocument/2006/relationships/hyperlink" Target="http://catalog.iastate.edu/search/?P=NREM%20301" TargetMode="External"/><Relationship Id="rId237" Type="http://schemas.openxmlformats.org/officeDocument/2006/relationships/hyperlink" Target="http://catalog.iastate.edu/search/?P=FS%20HN%20342" TargetMode="External"/><Relationship Id="rId279" Type="http://schemas.openxmlformats.org/officeDocument/2006/relationships/hyperlink" Target="http://catalog.iastate.edu/search/?P=FS%20HN%20360" TargetMode="External"/><Relationship Id="rId43" Type="http://schemas.openxmlformats.org/officeDocument/2006/relationships/hyperlink" Target="http://catalog.iastate.edu/search/?P=MICRO%20302" TargetMode="External"/><Relationship Id="rId139" Type="http://schemas.openxmlformats.org/officeDocument/2006/relationships/hyperlink" Target="http://catalog.iastate.edu/search/?P=A%20B%20E%20216" TargetMode="External"/><Relationship Id="rId290" Type="http://schemas.openxmlformats.org/officeDocument/2006/relationships/hyperlink" Target="http://catalog.iastate.edu/search/?P=BIOL%20256" TargetMode="External"/><Relationship Id="rId304" Type="http://schemas.openxmlformats.org/officeDocument/2006/relationships/hyperlink" Target="http://catalog.iastate.edu/search/?P=FS%20HN%20360" TargetMode="External"/><Relationship Id="rId346" Type="http://schemas.openxmlformats.org/officeDocument/2006/relationships/hyperlink" Target="http://catalog.iastate.edu/search/?P=CHEM%20163L" TargetMode="External"/><Relationship Id="rId85" Type="http://schemas.openxmlformats.org/officeDocument/2006/relationships/hyperlink" Target="http://catalog.iastate.edu/search/?P=BBMB%20404" TargetMode="External"/><Relationship Id="rId150" Type="http://schemas.openxmlformats.org/officeDocument/2006/relationships/hyperlink" Target="http://catalog.iastate.edu/search/?P=CH%20E%20357" TargetMode="External"/><Relationship Id="rId192" Type="http://schemas.openxmlformats.org/officeDocument/2006/relationships/hyperlink" Target="http://catalog.iastate.edu/search/?P=MATH%20266" TargetMode="External"/><Relationship Id="rId206" Type="http://schemas.openxmlformats.org/officeDocument/2006/relationships/hyperlink" Target="http://catalog.iastate.edu/search/?P=GEN%20409" TargetMode="External"/><Relationship Id="rId248" Type="http://schemas.openxmlformats.org/officeDocument/2006/relationships/hyperlink" Target="http://catalog.iastate.edu/search/?P=FS%20HN%20360" TargetMode="External"/><Relationship Id="rId12" Type="http://schemas.openxmlformats.org/officeDocument/2006/relationships/hyperlink" Target="http://catalog.iastate.edu/search/?P=BBMB%20404" TargetMode="External"/><Relationship Id="rId108" Type="http://schemas.openxmlformats.org/officeDocument/2006/relationships/hyperlink" Target="http://catalog.iastate.edu/search/?P=BIOL%20211" TargetMode="External"/><Relationship Id="rId315" Type="http://schemas.openxmlformats.org/officeDocument/2006/relationships/hyperlink" Target="http://catalog.iastate.edu/search/?P=FS%20HN%20101" TargetMode="External"/><Relationship Id="rId357" Type="http://schemas.openxmlformats.org/officeDocument/2006/relationships/hyperlink" Target="http://catalog.iastate.edu/search/?P=CHEM%20201L" TargetMode="External"/><Relationship Id="rId54" Type="http://schemas.openxmlformats.org/officeDocument/2006/relationships/hyperlink" Target="http://catalog.iastate.edu/search/?P=B%20M%20S%20354" TargetMode="External"/><Relationship Id="rId96" Type="http://schemas.openxmlformats.org/officeDocument/2006/relationships/hyperlink" Target="http://catalog.iastate.edu/search/?P=ENSCI%20381" TargetMode="External"/><Relationship Id="rId161" Type="http://schemas.openxmlformats.org/officeDocument/2006/relationships/hyperlink" Target="http://catalog.iastate.edu/search/?P=MATH%20266" TargetMode="External"/><Relationship Id="rId217" Type="http://schemas.openxmlformats.org/officeDocument/2006/relationships/hyperlink" Target="http://catalog.iastate.edu/search/?P=CHEM%20163" TargetMode="External"/><Relationship Id="rId259" Type="http://schemas.openxmlformats.org/officeDocument/2006/relationships/hyperlink" Target="http://catalog.iastate.edu/search/?P=FS%20HN%20367" TargetMode="External"/><Relationship Id="rId23" Type="http://schemas.openxmlformats.org/officeDocument/2006/relationships/hyperlink" Target="http://catalog.iastate.edu/search/?P=BIOL%20314" TargetMode="External"/><Relationship Id="rId119" Type="http://schemas.openxmlformats.org/officeDocument/2006/relationships/hyperlink" Target="http://catalog.iastate.edu/search/?P=BIOL%20335" TargetMode="External"/><Relationship Id="rId270" Type="http://schemas.openxmlformats.org/officeDocument/2006/relationships/hyperlink" Target="http://catalog.iastate.edu/search/?P=BIOL%20335" TargetMode="External"/><Relationship Id="rId326" Type="http://schemas.openxmlformats.org/officeDocument/2006/relationships/hyperlink" Target="http://catalog.iastate.edu/search/?P=FS%20HN%20419" TargetMode="External"/><Relationship Id="rId65" Type="http://schemas.openxmlformats.org/officeDocument/2006/relationships/hyperlink" Target="http://catalog.iastate.edu/search/?P=CHEM%20331" TargetMode="External"/><Relationship Id="rId130" Type="http://schemas.openxmlformats.org/officeDocument/2006/relationships/hyperlink" Target="http://catalog.iastate.edu/search/?P=CHEM%20178" TargetMode="External"/><Relationship Id="rId368" Type="http://schemas.openxmlformats.org/officeDocument/2006/relationships/hyperlink" Target="http://catalog.iastate.edu/search/?P=CHEM%20178" TargetMode="External"/><Relationship Id="rId172" Type="http://schemas.openxmlformats.org/officeDocument/2006/relationships/hyperlink" Target="http://catalog.iastate.edu/search/?P=BIOL%20312" TargetMode="External"/><Relationship Id="rId228" Type="http://schemas.openxmlformats.org/officeDocument/2006/relationships/hyperlink" Target="http://catalog.iastate.edu/search/?P=BIOL%20211" TargetMode="External"/><Relationship Id="rId281" Type="http://schemas.openxmlformats.org/officeDocument/2006/relationships/hyperlink" Target="http://catalog.iastate.edu/search/?P=FS%20HN%20461" TargetMode="External"/><Relationship Id="rId337" Type="http://schemas.openxmlformats.org/officeDocument/2006/relationships/hyperlink" Target="http://catalog.iastate.edu/search/?P=FS%20HN%20403" TargetMode="External"/><Relationship Id="rId34" Type="http://schemas.openxmlformats.org/officeDocument/2006/relationships/hyperlink" Target="http://catalog.iastate.edu/search/?P=BIOL%20212" TargetMode="External"/><Relationship Id="rId76" Type="http://schemas.openxmlformats.org/officeDocument/2006/relationships/hyperlink" Target="http://catalog.iastate.edu/search/?P=BIOL%20313" TargetMode="External"/><Relationship Id="rId141" Type="http://schemas.openxmlformats.org/officeDocument/2006/relationships/hyperlink" Target="http://catalog.iastate.edu/search/?P=A%20B%20E%20216" TargetMode="External"/><Relationship Id="rId379"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hyperlink" Target="http://catalog.iastate.edu/search/?P=NREM%20301" TargetMode="External"/><Relationship Id="rId239" Type="http://schemas.openxmlformats.org/officeDocument/2006/relationships/hyperlink" Target="http://catalog.iastate.edu/search/?P=FS%20HN%20342" TargetMode="External"/><Relationship Id="rId250" Type="http://schemas.openxmlformats.org/officeDocument/2006/relationships/hyperlink" Target="http://catalog.iastate.edu/search/?P=FS%20HN%20361" TargetMode="External"/><Relationship Id="rId292" Type="http://schemas.openxmlformats.org/officeDocument/2006/relationships/hyperlink" Target="http://catalog.iastate.edu/search/?P=BIOL%20256L" TargetMode="External"/><Relationship Id="rId306" Type="http://schemas.openxmlformats.org/officeDocument/2006/relationships/hyperlink" Target="http://catalog.iastate.edu/search/?P=FS%20HN%20360" TargetMode="External"/><Relationship Id="rId45" Type="http://schemas.openxmlformats.org/officeDocument/2006/relationships/hyperlink" Target="http://catalog.iastate.edu/search/?P=MICRO%20201" TargetMode="External"/><Relationship Id="rId87" Type="http://schemas.openxmlformats.org/officeDocument/2006/relationships/hyperlink" Target="http://catalog.iastate.edu/search/?P=CHEM%20332" TargetMode="External"/><Relationship Id="rId110" Type="http://schemas.openxmlformats.org/officeDocument/2006/relationships/hyperlink" Target="http://catalog.iastate.edu/search/?P=BIOL%20212" TargetMode="External"/><Relationship Id="rId348" Type="http://schemas.openxmlformats.org/officeDocument/2006/relationships/hyperlink" Target="http://catalog.iastate.edu/search/?P=CHEM%20163L" TargetMode="External"/><Relationship Id="rId152" Type="http://schemas.openxmlformats.org/officeDocument/2006/relationships/hyperlink" Target="http://catalog.iastate.edu/search/?P=CH%20E%20357" TargetMode="External"/><Relationship Id="rId194" Type="http://schemas.openxmlformats.org/officeDocument/2006/relationships/hyperlink" Target="http://catalog.iastate.edu/search/?P=MATH%20266" TargetMode="External"/><Relationship Id="rId208" Type="http://schemas.openxmlformats.org/officeDocument/2006/relationships/hyperlink" Target="http://catalog.iastate.edu/search/?P=GEN%20409" TargetMode="External"/><Relationship Id="rId261" Type="http://schemas.openxmlformats.org/officeDocument/2006/relationships/hyperlink" Target="http://catalog.iastate.edu/search/?P=FS%20HN%20367" TargetMode="External"/><Relationship Id="rId14" Type="http://schemas.openxmlformats.org/officeDocument/2006/relationships/hyperlink" Target="http://catalog.iastate.edu/search/?P=BIOL%20212" TargetMode="External"/><Relationship Id="rId56" Type="http://schemas.openxmlformats.org/officeDocument/2006/relationships/hyperlink" Target="http://catalog.iastate.edu/search/?P=B%20M%20S%20354" TargetMode="External"/><Relationship Id="rId317" Type="http://schemas.openxmlformats.org/officeDocument/2006/relationships/hyperlink" Target="http://catalog.iastate.edu/search/?P=HSP%20M%20233" TargetMode="External"/><Relationship Id="rId359" Type="http://schemas.openxmlformats.org/officeDocument/2006/relationships/hyperlink" Target="http://catalog.iastate.edu/search/?P=CHEM%20178" TargetMode="External"/><Relationship Id="rId98" Type="http://schemas.openxmlformats.org/officeDocument/2006/relationships/hyperlink" Target="http://catalog.iastate.edu/search/?P=ENSCI%20381" TargetMode="External"/><Relationship Id="rId121" Type="http://schemas.openxmlformats.org/officeDocument/2006/relationships/hyperlink" Target="http://catalog.iastate.edu/search/?P=BIOL%20335" TargetMode="External"/><Relationship Id="rId163" Type="http://schemas.openxmlformats.org/officeDocument/2006/relationships/hyperlink" Target="http://catalog.iastate.edu/search/?P=MATH%20266" TargetMode="External"/><Relationship Id="rId219" Type="http://schemas.openxmlformats.org/officeDocument/2006/relationships/hyperlink" Target="http://catalog.iastate.edu/search/?P=CHEM%20163" TargetMode="External"/><Relationship Id="rId370" Type="http://schemas.openxmlformats.org/officeDocument/2006/relationships/hyperlink" Target="http://catalog.iastate.edu/search/?P=CHEM%20178" TargetMode="External"/><Relationship Id="rId230" Type="http://schemas.openxmlformats.org/officeDocument/2006/relationships/hyperlink" Target="http://catalog.iastate.edu/search/?P=FS%20HN%20242" TargetMode="External"/><Relationship Id="rId25" Type="http://schemas.openxmlformats.org/officeDocument/2006/relationships/hyperlink" Target="http://catalog.iastate.edu/search/?P=BIOL%20314" TargetMode="External"/><Relationship Id="rId67" Type="http://schemas.openxmlformats.org/officeDocument/2006/relationships/hyperlink" Target="http://catalog.iastate.edu/search/?P=CHEM%20331" TargetMode="External"/><Relationship Id="rId272" Type="http://schemas.openxmlformats.org/officeDocument/2006/relationships/hyperlink" Target="http://catalog.iastate.edu/search/?P=NUTRS%20561" TargetMode="External"/><Relationship Id="rId328" Type="http://schemas.openxmlformats.org/officeDocument/2006/relationships/hyperlink" Target="http://catalog.iastate.edu/search/?P=FS%20HN%20419" TargetMode="External"/><Relationship Id="rId132" Type="http://schemas.openxmlformats.org/officeDocument/2006/relationships/hyperlink" Target="http://catalog.iastate.edu/search/?P=MATH%20166" TargetMode="External"/><Relationship Id="rId174" Type="http://schemas.openxmlformats.org/officeDocument/2006/relationships/hyperlink" Target="http://catalog.iastate.edu/search/?P=ENSCI%20381" TargetMode="External"/><Relationship Id="rId381" Type="http://schemas.openxmlformats.org/officeDocument/2006/relationships/footer" Target="footer1.xml"/><Relationship Id="rId241" Type="http://schemas.openxmlformats.org/officeDocument/2006/relationships/hyperlink" Target="http://catalog.iastate.edu/search/?P=FS%20HN%20342" TargetMode="External"/><Relationship Id="rId36" Type="http://schemas.openxmlformats.org/officeDocument/2006/relationships/hyperlink" Target="http://catalog.iastate.edu/search/?P=MICRO%20201" TargetMode="External"/><Relationship Id="rId283" Type="http://schemas.openxmlformats.org/officeDocument/2006/relationships/hyperlink" Target="http://catalog.iastate.edu/search/?P=FS%20HN%20461" TargetMode="External"/><Relationship Id="rId339" Type="http://schemas.openxmlformats.org/officeDocument/2006/relationships/hyperlink" Target="http://catalog.iastate.edu/search/?P=FS%20HN%20403" TargetMode="External"/><Relationship Id="rId78" Type="http://schemas.openxmlformats.org/officeDocument/2006/relationships/hyperlink" Target="http://catalog.iastate.edu/search/?P=BIOL%20314" TargetMode="External"/><Relationship Id="rId101" Type="http://schemas.openxmlformats.org/officeDocument/2006/relationships/hyperlink" Target="http://catalog.iastate.edu/search/?P=ENSCI%20381" TargetMode="External"/><Relationship Id="rId143" Type="http://schemas.openxmlformats.org/officeDocument/2006/relationships/hyperlink" Target="http://catalog.iastate.edu/search/?P=M%20E%20436" TargetMode="External"/><Relationship Id="rId185" Type="http://schemas.openxmlformats.org/officeDocument/2006/relationships/hyperlink" Target="http://catalog.iastate.edu/search/?P=CH%20E%20210" TargetMode="External"/><Relationship Id="rId350" Type="http://schemas.openxmlformats.org/officeDocument/2006/relationships/hyperlink" Target="http://catalog.iastate.edu/search/?P=CHEM%20201" TargetMode="External"/><Relationship Id="rId9" Type="http://schemas.openxmlformats.org/officeDocument/2006/relationships/hyperlink" Target="http://catalog.iastate.edu/search/?P=BBMB%20404" TargetMode="External"/><Relationship Id="rId210" Type="http://schemas.openxmlformats.org/officeDocument/2006/relationships/hyperlink" Target="http://catalog.iastate.edu/search/?P=FS%20HN%20167" TargetMode="External"/><Relationship Id="rId252" Type="http://schemas.openxmlformats.org/officeDocument/2006/relationships/hyperlink" Target="http://catalog.iastate.edu/search/?P=FS%20HN%20361" TargetMode="External"/><Relationship Id="rId294" Type="http://schemas.openxmlformats.org/officeDocument/2006/relationships/hyperlink" Target="http://catalog.iastate.edu/search/?P=BIOL%20256L" TargetMode="External"/><Relationship Id="rId308" Type="http://schemas.openxmlformats.org/officeDocument/2006/relationships/hyperlink" Target="http://catalog.iastate.edu/search/?P=FS%20HN%20360" TargetMode="External"/><Relationship Id="rId47" Type="http://schemas.openxmlformats.org/officeDocument/2006/relationships/hyperlink" Target="http://catalog.iastate.edu/search/?P=MICRO%20201" TargetMode="External"/><Relationship Id="rId68" Type="http://schemas.openxmlformats.org/officeDocument/2006/relationships/hyperlink" Target="http://catalog.iastate.edu/search/?P=BIOL%20212" TargetMode="External"/><Relationship Id="rId89" Type="http://schemas.openxmlformats.org/officeDocument/2006/relationships/hyperlink" Target="http://catalog.iastate.edu/search/?P=CHEM%20332" TargetMode="External"/><Relationship Id="rId112" Type="http://schemas.openxmlformats.org/officeDocument/2006/relationships/hyperlink" Target="http://catalog.iastate.edu/search/?P=BIOL%20212" TargetMode="External"/><Relationship Id="rId133" Type="http://schemas.openxmlformats.org/officeDocument/2006/relationships/hyperlink" Target="http://catalog.iastate.edu/search/?P=MATH%20166" TargetMode="External"/><Relationship Id="rId154" Type="http://schemas.openxmlformats.org/officeDocument/2006/relationships/hyperlink" Target="http://catalog.iastate.edu/search/?P=CH%20E%20357" TargetMode="External"/><Relationship Id="rId175" Type="http://schemas.openxmlformats.org/officeDocument/2006/relationships/hyperlink" Target="http://catalog.iastate.edu/search/?P=ENSCI%20381" TargetMode="External"/><Relationship Id="rId340" Type="http://schemas.openxmlformats.org/officeDocument/2006/relationships/hyperlink" Target="http://catalog.iastate.edu/search/?P=FS%20HN%20403" TargetMode="External"/><Relationship Id="rId361" Type="http://schemas.openxmlformats.org/officeDocument/2006/relationships/hyperlink" Target="http://catalog.iastate.edu/search/?P=CHEM%20178" TargetMode="External"/><Relationship Id="rId196" Type="http://schemas.openxmlformats.org/officeDocument/2006/relationships/hyperlink" Target="http://catalog.iastate.edu/search/?P=PHYS%20222" TargetMode="External"/><Relationship Id="rId200" Type="http://schemas.openxmlformats.org/officeDocument/2006/relationships/hyperlink" Target="http://catalog.iastate.edu/search/?P=PHYS%20222" TargetMode="External"/><Relationship Id="rId382" Type="http://schemas.openxmlformats.org/officeDocument/2006/relationships/footer" Target="footer2.xml"/><Relationship Id="rId16" Type="http://schemas.openxmlformats.org/officeDocument/2006/relationships/hyperlink" Target="http://catalog.iastate.edu/search/?P=BIOL%20212" TargetMode="External"/><Relationship Id="rId221" Type="http://schemas.openxmlformats.org/officeDocument/2006/relationships/hyperlink" Target="http://catalog.iastate.edu/search/?P=CHEM%20163L" TargetMode="External"/><Relationship Id="rId242" Type="http://schemas.openxmlformats.org/officeDocument/2006/relationships/hyperlink" Target="http://catalog.iastate.edu/search/?P=FS%20HN%20342" TargetMode="External"/><Relationship Id="rId263" Type="http://schemas.openxmlformats.org/officeDocument/2006/relationships/hyperlink" Target="http://catalog.iastate.edu/search/?P=BIOL%20256" TargetMode="External"/><Relationship Id="rId284" Type="http://schemas.openxmlformats.org/officeDocument/2006/relationships/hyperlink" Target="http://catalog.iastate.edu/search/?P=FS%20HN%20461" TargetMode="External"/><Relationship Id="rId319" Type="http://schemas.openxmlformats.org/officeDocument/2006/relationships/hyperlink" Target="http://catalog.iastate.edu/search/?P=HSP%20M%20233" TargetMode="External"/><Relationship Id="rId37" Type="http://schemas.openxmlformats.org/officeDocument/2006/relationships/hyperlink" Target="http://catalog.iastate.edu/search/?P=MICRO%20201" TargetMode="External"/><Relationship Id="rId58" Type="http://schemas.openxmlformats.org/officeDocument/2006/relationships/hyperlink" Target="http://catalog.iastate.edu/search/?P=B%20M%20S%20354" TargetMode="External"/><Relationship Id="rId79" Type="http://schemas.openxmlformats.org/officeDocument/2006/relationships/hyperlink" Target="http://catalog.iastate.edu/search/?P=BIOL%20314" TargetMode="External"/><Relationship Id="rId102" Type="http://schemas.openxmlformats.org/officeDocument/2006/relationships/hyperlink" Target="http://catalog.iastate.edu/search/?P=BIOL%20313" TargetMode="External"/><Relationship Id="rId123" Type="http://schemas.openxmlformats.org/officeDocument/2006/relationships/hyperlink" Target="http://catalog.iastate.edu/search/?P=PHYS%20221" TargetMode="External"/><Relationship Id="rId144" Type="http://schemas.openxmlformats.org/officeDocument/2006/relationships/hyperlink" Target="http://catalog.iastate.edu/search/?P=M%20E%20436" TargetMode="External"/><Relationship Id="rId330" Type="http://schemas.openxmlformats.org/officeDocument/2006/relationships/hyperlink" Target="http://catalog.iastate.edu/search/?P=FS%20HN%20420" TargetMode="External"/><Relationship Id="rId90" Type="http://schemas.openxmlformats.org/officeDocument/2006/relationships/hyperlink" Target="http://catalog.iastate.edu/search/?P=BBMB%20404" TargetMode="External"/><Relationship Id="rId165" Type="http://schemas.openxmlformats.org/officeDocument/2006/relationships/hyperlink" Target="http://catalog.iastate.edu/search/?P=MATH%20267" TargetMode="External"/><Relationship Id="rId186" Type="http://schemas.openxmlformats.org/officeDocument/2006/relationships/hyperlink" Target="http://catalog.iastate.edu/search/?P=CH%20E%20210" TargetMode="External"/><Relationship Id="rId351" Type="http://schemas.openxmlformats.org/officeDocument/2006/relationships/hyperlink" Target="http://catalog.iastate.edu/search/?P=CHEM%20201" TargetMode="External"/><Relationship Id="rId372" Type="http://schemas.openxmlformats.org/officeDocument/2006/relationships/hyperlink" Target="http://catalog.iastate.edu/search/?P=CHEM%20201" TargetMode="External"/><Relationship Id="rId211" Type="http://schemas.openxmlformats.org/officeDocument/2006/relationships/hyperlink" Target="http://catalog.iastate.edu/search/?P=FS%20HN%20167" TargetMode="External"/><Relationship Id="rId232" Type="http://schemas.openxmlformats.org/officeDocument/2006/relationships/hyperlink" Target="http://catalog.iastate.edu/search/?P=FS%20HN%20242" TargetMode="External"/><Relationship Id="rId253" Type="http://schemas.openxmlformats.org/officeDocument/2006/relationships/hyperlink" Target="http://catalog.iastate.edu/search/?P=FS%20HN%20361" TargetMode="External"/><Relationship Id="rId274" Type="http://schemas.openxmlformats.org/officeDocument/2006/relationships/hyperlink" Target="http://catalog.iastate.edu/search/?P=NUTRS%20561" TargetMode="External"/><Relationship Id="rId295" Type="http://schemas.openxmlformats.org/officeDocument/2006/relationships/hyperlink" Target="http://catalog.iastate.edu/search/?P=BIOL%20256L" TargetMode="External"/><Relationship Id="rId309" Type="http://schemas.openxmlformats.org/officeDocument/2006/relationships/hyperlink" Target="http://catalog.iastate.edu/search/?P=FS%20HN%20360" TargetMode="External"/><Relationship Id="rId27" Type="http://schemas.openxmlformats.org/officeDocument/2006/relationships/hyperlink" Target="http://catalog.iastate.edu/search/?P=BIOL%20211" TargetMode="External"/><Relationship Id="rId48" Type="http://schemas.openxmlformats.org/officeDocument/2006/relationships/hyperlink" Target="http://catalog.iastate.edu/search/?P=MICRO%20302" TargetMode="External"/><Relationship Id="rId69" Type="http://schemas.openxmlformats.org/officeDocument/2006/relationships/hyperlink" Target="http://catalog.iastate.edu/search/?P=BIOL%20212" TargetMode="External"/><Relationship Id="rId113" Type="http://schemas.openxmlformats.org/officeDocument/2006/relationships/hyperlink" Target="http://catalog.iastate.edu/search/?P=BIOL%20212" TargetMode="External"/><Relationship Id="rId134" Type="http://schemas.openxmlformats.org/officeDocument/2006/relationships/hyperlink" Target="http://catalog.iastate.edu/search/?P=MATH%20166" TargetMode="External"/><Relationship Id="rId320" Type="http://schemas.openxmlformats.org/officeDocument/2006/relationships/hyperlink" Target="http://catalog.iastate.edu/search/?P=HSP%20M%20233" TargetMode="External"/><Relationship Id="rId80" Type="http://schemas.openxmlformats.org/officeDocument/2006/relationships/hyperlink" Target="http://catalog.iastate.edu/search/?P=BIOL%20314" TargetMode="External"/><Relationship Id="rId155" Type="http://schemas.openxmlformats.org/officeDocument/2006/relationships/hyperlink" Target="http://catalog.iastate.edu/search/?P=FS%20HN%20351" TargetMode="External"/><Relationship Id="rId176" Type="http://schemas.openxmlformats.org/officeDocument/2006/relationships/hyperlink" Target="http://catalog.iastate.edu/search/?P=ENSCI%20381" TargetMode="External"/><Relationship Id="rId197" Type="http://schemas.openxmlformats.org/officeDocument/2006/relationships/hyperlink" Target="http://catalog.iastate.edu/search/?P=PHYS%20222" TargetMode="External"/><Relationship Id="rId341" Type="http://schemas.openxmlformats.org/officeDocument/2006/relationships/hyperlink" Target="http://catalog.iastate.edu/search/?P=FS%20HN%20403" TargetMode="External"/><Relationship Id="rId362" Type="http://schemas.openxmlformats.org/officeDocument/2006/relationships/hyperlink" Target="http://catalog.iastate.edu/search/?P=CHEM%20178" TargetMode="External"/><Relationship Id="rId383" Type="http://schemas.openxmlformats.org/officeDocument/2006/relationships/header" Target="header3.xml"/><Relationship Id="rId201" Type="http://schemas.openxmlformats.org/officeDocument/2006/relationships/hyperlink" Target="http://catalog.iastate.edu/search/?P=BIOL%20313" TargetMode="External"/><Relationship Id="rId222" Type="http://schemas.openxmlformats.org/officeDocument/2006/relationships/hyperlink" Target="http://catalog.iastate.edu/search/?P=CHEM%20163L" TargetMode="External"/><Relationship Id="rId243" Type="http://schemas.openxmlformats.org/officeDocument/2006/relationships/hyperlink" Target="http://catalog.iastate.edu/search/?P=FS%20HN%20360" TargetMode="External"/><Relationship Id="rId264" Type="http://schemas.openxmlformats.org/officeDocument/2006/relationships/hyperlink" Target="http://catalog.iastate.edu/search/?P=BIOL%20256" TargetMode="External"/><Relationship Id="rId285" Type="http://schemas.openxmlformats.org/officeDocument/2006/relationships/hyperlink" Target="http://catalog.iastate.edu/search/?P=FS%20HN%20461" TargetMode="External"/><Relationship Id="rId17" Type="http://schemas.openxmlformats.org/officeDocument/2006/relationships/hyperlink" Target="http://catalog.iastate.edu/search/?P=BIOL%20212L" TargetMode="External"/><Relationship Id="rId38" Type="http://schemas.openxmlformats.org/officeDocument/2006/relationships/hyperlink" Target="http://catalog.iastate.edu/search/?P=MICRO%20201" TargetMode="External"/><Relationship Id="rId59" Type="http://schemas.openxmlformats.org/officeDocument/2006/relationships/hyperlink" Target="http://catalog.iastate.edu/search/?P=B%20M%20S%20354" TargetMode="External"/><Relationship Id="rId103" Type="http://schemas.openxmlformats.org/officeDocument/2006/relationships/hyperlink" Target="http://catalog.iastate.edu/search/?P=BIOL%20313" TargetMode="External"/><Relationship Id="rId124" Type="http://schemas.openxmlformats.org/officeDocument/2006/relationships/hyperlink" Target="http://catalog.iastate.edu/search/?P=PHYS%20221" TargetMode="External"/><Relationship Id="rId310" Type="http://schemas.openxmlformats.org/officeDocument/2006/relationships/hyperlink" Target="http://catalog.iastate.edu/search/?P=FS%20HN%20101" TargetMode="External"/><Relationship Id="rId70" Type="http://schemas.openxmlformats.org/officeDocument/2006/relationships/hyperlink" Target="http://catalog.iastate.edu/search/?P=BIOL%20212" TargetMode="External"/><Relationship Id="rId91" Type="http://schemas.openxmlformats.org/officeDocument/2006/relationships/hyperlink" Target="http://catalog.iastate.edu/search/?P=BBMB%20404" TargetMode="External"/><Relationship Id="rId145" Type="http://schemas.openxmlformats.org/officeDocument/2006/relationships/hyperlink" Target="http://catalog.iastate.edu/search/?P=M%20E%20436" TargetMode="External"/><Relationship Id="rId166" Type="http://schemas.openxmlformats.org/officeDocument/2006/relationships/hyperlink" Target="http://catalog.iastate.edu/search/?P=MATH%20267" TargetMode="External"/><Relationship Id="rId187" Type="http://schemas.openxmlformats.org/officeDocument/2006/relationships/hyperlink" Target="http://catalog.iastate.edu/search/?P=CH%20E%20210" TargetMode="External"/><Relationship Id="rId331" Type="http://schemas.openxmlformats.org/officeDocument/2006/relationships/hyperlink" Target="http://catalog.iastate.edu/search/?P=FS%20HN%20420" TargetMode="External"/><Relationship Id="rId352" Type="http://schemas.openxmlformats.org/officeDocument/2006/relationships/hyperlink" Target="http://catalog.iastate.edu/search/?P=CHEM%20201" TargetMode="External"/><Relationship Id="rId373" Type="http://schemas.openxmlformats.org/officeDocument/2006/relationships/hyperlink" Target="http://catalog.iastate.edu/search/?P=CHEM%20201" TargetMode="External"/><Relationship Id="rId1" Type="http://schemas.openxmlformats.org/officeDocument/2006/relationships/customXml" Target="../customXml/item1.xml"/><Relationship Id="rId212" Type="http://schemas.openxmlformats.org/officeDocument/2006/relationships/hyperlink" Target="http://catalog.iastate.edu/search/?P=FS%20HN%20167" TargetMode="External"/><Relationship Id="rId233" Type="http://schemas.openxmlformats.org/officeDocument/2006/relationships/hyperlink" Target="http://catalog.iastate.edu/search/?P=FS%20HN%20242" TargetMode="External"/><Relationship Id="rId254" Type="http://schemas.openxmlformats.org/officeDocument/2006/relationships/hyperlink" Target="http://catalog.iastate.edu/search/?P=FS%20HN%20361" TargetMode="External"/><Relationship Id="rId28" Type="http://schemas.openxmlformats.org/officeDocument/2006/relationships/hyperlink" Target="http://catalog.iastate.edu/search/?P=BIOL%20211" TargetMode="External"/><Relationship Id="rId49" Type="http://schemas.openxmlformats.org/officeDocument/2006/relationships/hyperlink" Target="http://catalog.iastate.edu/search/?P=MICRO%20302" TargetMode="External"/><Relationship Id="rId114" Type="http://schemas.openxmlformats.org/officeDocument/2006/relationships/hyperlink" Target="http://catalog.iastate.edu/search/?P=BIOL%20212" TargetMode="External"/><Relationship Id="rId275" Type="http://schemas.openxmlformats.org/officeDocument/2006/relationships/hyperlink" Target="http://catalog.iastate.edu/search/?P=FS%20HN%20360" TargetMode="External"/><Relationship Id="rId296" Type="http://schemas.openxmlformats.org/officeDocument/2006/relationships/hyperlink" Target="http://catalog.iastate.edu/search/?P=BIOL%20335" TargetMode="External"/><Relationship Id="rId300" Type="http://schemas.openxmlformats.org/officeDocument/2006/relationships/hyperlink" Target="http://catalog.iastate.edu/search/?P=NUTRS%20564" TargetMode="External"/><Relationship Id="rId60" Type="http://schemas.openxmlformats.org/officeDocument/2006/relationships/hyperlink" Target="http://catalog.iastate.edu/search/?P=CHEM%20231" TargetMode="External"/><Relationship Id="rId81" Type="http://schemas.openxmlformats.org/officeDocument/2006/relationships/hyperlink" Target="http://catalog.iastate.edu/search/?P=BIOL%20314" TargetMode="External"/><Relationship Id="rId135" Type="http://schemas.openxmlformats.org/officeDocument/2006/relationships/hyperlink" Target="http://catalog.iastate.edu/search/?P=A%20B%20E%20216" TargetMode="External"/><Relationship Id="rId156" Type="http://schemas.openxmlformats.org/officeDocument/2006/relationships/hyperlink" Target="http://catalog.iastate.edu/search/?P=FS%20HN%20351" TargetMode="External"/><Relationship Id="rId177" Type="http://schemas.openxmlformats.org/officeDocument/2006/relationships/hyperlink" Target="http://catalog.iastate.edu/search/?P=ENSCI%20402" TargetMode="External"/><Relationship Id="rId198" Type="http://schemas.openxmlformats.org/officeDocument/2006/relationships/hyperlink" Target="http://catalog.iastate.edu/search/?P=PHYS%20222" TargetMode="External"/><Relationship Id="rId321" Type="http://schemas.openxmlformats.org/officeDocument/2006/relationships/hyperlink" Target="http://catalog.iastate.edu/search/?P=HSP%20M%20233" TargetMode="External"/><Relationship Id="rId342" Type="http://schemas.openxmlformats.org/officeDocument/2006/relationships/hyperlink" Target="http://catalog.iastate.edu/search/?P=CHEM%20163" TargetMode="External"/><Relationship Id="rId363" Type="http://schemas.openxmlformats.org/officeDocument/2006/relationships/hyperlink" Target="http://catalog.iastate.edu/search/?P=CHEM%20211L" TargetMode="External"/><Relationship Id="rId384" Type="http://schemas.openxmlformats.org/officeDocument/2006/relationships/footer" Target="footer3.xml"/><Relationship Id="rId202" Type="http://schemas.openxmlformats.org/officeDocument/2006/relationships/hyperlink" Target="http://catalog.iastate.edu/search/?P=BIOL%20313" TargetMode="External"/><Relationship Id="rId223" Type="http://schemas.openxmlformats.org/officeDocument/2006/relationships/hyperlink" Target="http://catalog.iastate.edu/search/?P=CHEM%20163L" TargetMode="External"/><Relationship Id="rId244" Type="http://schemas.openxmlformats.org/officeDocument/2006/relationships/hyperlink" Target="http://catalog.iastate.edu/search/?P=FS%20HN%20360" TargetMode="External"/><Relationship Id="rId18" Type="http://schemas.openxmlformats.org/officeDocument/2006/relationships/hyperlink" Target="http://catalog.iastate.edu/search/?P=BIOL%20212L" TargetMode="External"/><Relationship Id="rId39" Type="http://schemas.openxmlformats.org/officeDocument/2006/relationships/hyperlink" Target="http://catalog.iastate.edu/search/?P=MICRO%20201" TargetMode="External"/><Relationship Id="rId265" Type="http://schemas.openxmlformats.org/officeDocument/2006/relationships/hyperlink" Target="http://catalog.iastate.edu/search/?P=BIOL%20256" TargetMode="External"/><Relationship Id="rId286" Type="http://schemas.openxmlformats.org/officeDocument/2006/relationships/hyperlink" Target="http://catalog.iastate.edu/search/?P=FS%20HN%20461" TargetMode="External"/><Relationship Id="rId50" Type="http://schemas.openxmlformats.org/officeDocument/2006/relationships/hyperlink" Target="http://catalog.iastate.edu/search/?P=MICRO%20302" TargetMode="External"/><Relationship Id="rId104" Type="http://schemas.openxmlformats.org/officeDocument/2006/relationships/hyperlink" Target="http://catalog.iastate.edu/search/?P=BIOL%20313" TargetMode="External"/><Relationship Id="rId125" Type="http://schemas.openxmlformats.org/officeDocument/2006/relationships/hyperlink" Target="http://catalog.iastate.edu/search/?P=PHYS%20221" TargetMode="External"/><Relationship Id="rId146" Type="http://schemas.openxmlformats.org/officeDocument/2006/relationships/hyperlink" Target="http://catalog.iastate.edu/search/?P=M%20E%20436" TargetMode="External"/><Relationship Id="rId167" Type="http://schemas.openxmlformats.org/officeDocument/2006/relationships/hyperlink" Target="http://catalog.iastate.edu/search/?P=MATH%20267" TargetMode="External"/><Relationship Id="rId188" Type="http://schemas.openxmlformats.org/officeDocument/2006/relationships/hyperlink" Target="http://catalog.iastate.edu/search/?P=CH%20E%20210" TargetMode="External"/><Relationship Id="rId311" Type="http://schemas.openxmlformats.org/officeDocument/2006/relationships/hyperlink" Target="http://catalog.iastate.edu/search/?P=FS%20HN%20101" TargetMode="External"/><Relationship Id="rId332" Type="http://schemas.openxmlformats.org/officeDocument/2006/relationships/hyperlink" Target="http://catalog.iastate.edu/search/?P=FS%20HN%20420" TargetMode="External"/><Relationship Id="rId353" Type="http://schemas.openxmlformats.org/officeDocument/2006/relationships/hyperlink" Target="http://catalog.iastate.edu/search/?P=CHEM%20201" TargetMode="External"/><Relationship Id="rId374" Type="http://schemas.openxmlformats.org/officeDocument/2006/relationships/hyperlink" Target="http://catalog.iastate.edu/search/?P=CHEM%20201" TargetMode="External"/><Relationship Id="rId71" Type="http://schemas.openxmlformats.org/officeDocument/2006/relationships/hyperlink" Target="http://catalog.iastate.edu/search/?P=BIOL%20212" TargetMode="External"/><Relationship Id="rId92" Type="http://schemas.openxmlformats.org/officeDocument/2006/relationships/hyperlink" Target="http://catalog.iastate.edu/search/?P=BBMB%20404" TargetMode="External"/><Relationship Id="rId213" Type="http://schemas.openxmlformats.org/officeDocument/2006/relationships/hyperlink" Target="http://catalog.iastate.edu/search/?P=FS%20HN%20167" TargetMode="External"/><Relationship Id="rId234" Type="http://schemas.openxmlformats.org/officeDocument/2006/relationships/hyperlink" Target="http://catalog.iastate.edu/search/?P=FS%20HN%20242" TargetMode="External"/><Relationship Id="rId2" Type="http://schemas.openxmlformats.org/officeDocument/2006/relationships/numbering" Target="numbering.xml"/><Relationship Id="rId29" Type="http://schemas.openxmlformats.org/officeDocument/2006/relationships/hyperlink" Target="http://catalog.iastate.edu/search/?P=BIOL%20211" TargetMode="External"/><Relationship Id="rId255" Type="http://schemas.openxmlformats.org/officeDocument/2006/relationships/hyperlink" Target="http://catalog.iastate.edu/search/?P=FS%20HN%20361" TargetMode="External"/><Relationship Id="rId276" Type="http://schemas.openxmlformats.org/officeDocument/2006/relationships/hyperlink" Target="http://catalog.iastate.edu/search/?P=FS%20HN%20360" TargetMode="External"/><Relationship Id="rId297" Type="http://schemas.openxmlformats.org/officeDocument/2006/relationships/hyperlink" Target="http://catalog.iastate.edu/search/?P=BIOL%20335" TargetMode="External"/><Relationship Id="rId40" Type="http://schemas.openxmlformats.org/officeDocument/2006/relationships/hyperlink" Target="http://catalog.iastate.edu/search/?P=MICRO%20302" TargetMode="External"/><Relationship Id="rId115" Type="http://schemas.openxmlformats.org/officeDocument/2006/relationships/hyperlink" Target="http://catalog.iastate.edu/search/?P=BIOL%20212" TargetMode="External"/><Relationship Id="rId136" Type="http://schemas.openxmlformats.org/officeDocument/2006/relationships/hyperlink" Target="http://catalog.iastate.edu/search/?P=A%20B%20E%20216" TargetMode="External"/><Relationship Id="rId157" Type="http://schemas.openxmlformats.org/officeDocument/2006/relationships/hyperlink" Target="http://catalog.iastate.edu/search/?P=FS%20HN%20351" TargetMode="External"/><Relationship Id="rId178" Type="http://schemas.openxmlformats.org/officeDocument/2006/relationships/hyperlink" Target="http://catalog.iastate.edu/search/?P=ENSCI%20402" TargetMode="External"/><Relationship Id="rId301" Type="http://schemas.openxmlformats.org/officeDocument/2006/relationships/hyperlink" Target="http://catalog.iastate.edu/search/?P=NUTRS%20564" TargetMode="External"/><Relationship Id="rId322" Type="http://schemas.openxmlformats.org/officeDocument/2006/relationships/hyperlink" Target="http://catalog.iastate.edu/search/?P=FS%20HN%20419" TargetMode="External"/><Relationship Id="rId343" Type="http://schemas.openxmlformats.org/officeDocument/2006/relationships/hyperlink" Target="http://catalog.iastate.edu/search/?P=CHEM%20163" TargetMode="External"/><Relationship Id="rId364" Type="http://schemas.openxmlformats.org/officeDocument/2006/relationships/hyperlink" Target="http://catalog.iastate.edu/search/?P=CHEM%20211L" TargetMode="External"/><Relationship Id="rId61" Type="http://schemas.openxmlformats.org/officeDocument/2006/relationships/hyperlink" Target="http://catalog.iastate.edu/search/?P=CHEM%20231" TargetMode="External"/><Relationship Id="rId82" Type="http://schemas.openxmlformats.org/officeDocument/2006/relationships/hyperlink" Target="http://catalog.iastate.edu/search/?P=BBMB%20404" TargetMode="External"/><Relationship Id="rId199" Type="http://schemas.openxmlformats.org/officeDocument/2006/relationships/hyperlink" Target="http://catalog.iastate.edu/search/?P=PHYS%20222" TargetMode="External"/><Relationship Id="rId203" Type="http://schemas.openxmlformats.org/officeDocument/2006/relationships/hyperlink" Target="http://catalog.iastate.edu/search/?P=BIOL%20313" TargetMode="External"/><Relationship Id="rId385" Type="http://schemas.openxmlformats.org/officeDocument/2006/relationships/fontTable" Target="fontTable.xml"/><Relationship Id="rId19" Type="http://schemas.openxmlformats.org/officeDocument/2006/relationships/hyperlink" Target="http://catalog.iastate.edu/search/?P=BIOL%20212L" TargetMode="External"/><Relationship Id="rId224" Type="http://schemas.openxmlformats.org/officeDocument/2006/relationships/hyperlink" Target="http://catalog.iastate.edu/search/?P=CHEM%20163L" TargetMode="External"/><Relationship Id="rId245" Type="http://schemas.openxmlformats.org/officeDocument/2006/relationships/hyperlink" Target="http://catalog.iastate.edu/search/?P=FS%20HN%20360" TargetMode="External"/><Relationship Id="rId266" Type="http://schemas.openxmlformats.org/officeDocument/2006/relationships/hyperlink" Target="http://catalog.iastate.edu/search/?P=BIOL%20256" TargetMode="External"/><Relationship Id="rId287" Type="http://schemas.openxmlformats.org/officeDocument/2006/relationships/hyperlink" Target="http://catalog.iastate.edu/search/?P=FS%20HN%20461" TargetMode="External"/><Relationship Id="rId30" Type="http://schemas.openxmlformats.org/officeDocument/2006/relationships/hyperlink" Target="http://catalog.iastate.edu/search/?P=BIOL%20211" TargetMode="External"/><Relationship Id="rId105" Type="http://schemas.openxmlformats.org/officeDocument/2006/relationships/hyperlink" Target="http://catalog.iastate.edu/search/?P=BIOL%20313" TargetMode="External"/><Relationship Id="rId126" Type="http://schemas.openxmlformats.org/officeDocument/2006/relationships/hyperlink" Target="http://catalog.iastate.edu/search/?P=PHYS%20221" TargetMode="External"/><Relationship Id="rId147" Type="http://schemas.openxmlformats.org/officeDocument/2006/relationships/hyperlink" Target="http://catalog.iastate.edu/search/?P=M%20E%20436" TargetMode="External"/><Relationship Id="rId168" Type="http://schemas.openxmlformats.org/officeDocument/2006/relationships/hyperlink" Target="http://catalog.iastate.edu/search/?P=MATH%20267" TargetMode="External"/><Relationship Id="rId312" Type="http://schemas.openxmlformats.org/officeDocument/2006/relationships/hyperlink" Target="http://catalog.iastate.edu/search/?P=FS%20HN%20101" TargetMode="External"/><Relationship Id="rId333" Type="http://schemas.openxmlformats.org/officeDocument/2006/relationships/hyperlink" Target="http://catalog.iastate.edu/search/?P=FS%20HN%20420" TargetMode="External"/><Relationship Id="rId354" Type="http://schemas.openxmlformats.org/officeDocument/2006/relationships/hyperlink" Target="http://catalog.iastate.edu/search/?P=CHEM%20201" TargetMode="External"/><Relationship Id="rId51" Type="http://schemas.openxmlformats.org/officeDocument/2006/relationships/hyperlink" Target="http://catalog.iastate.edu/search/?P=MICRO%20302" TargetMode="External"/><Relationship Id="rId72" Type="http://schemas.openxmlformats.org/officeDocument/2006/relationships/hyperlink" Target="http://catalog.iastate.edu/search/?P=BIOL%20212" TargetMode="External"/><Relationship Id="rId93" Type="http://schemas.openxmlformats.org/officeDocument/2006/relationships/hyperlink" Target="http://catalog.iastate.edu/search/?P=BBMB%20404" TargetMode="External"/><Relationship Id="rId189" Type="http://schemas.openxmlformats.org/officeDocument/2006/relationships/hyperlink" Target="http://catalog.iastate.edu/search/?P=CH%20E%20210" TargetMode="External"/><Relationship Id="rId375" Type="http://schemas.openxmlformats.org/officeDocument/2006/relationships/hyperlink" Target="http://catalog.iastate.edu/search/?P=CHEM%20331L" TargetMode="External"/><Relationship Id="rId3" Type="http://schemas.openxmlformats.org/officeDocument/2006/relationships/styles" Target="styles.xml"/><Relationship Id="rId214" Type="http://schemas.openxmlformats.org/officeDocument/2006/relationships/hyperlink" Target="http://catalog.iastate.edu/search/?P=FS%20HN%20167" TargetMode="External"/><Relationship Id="rId235" Type="http://schemas.openxmlformats.org/officeDocument/2006/relationships/hyperlink" Target="http://catalog.iastate.edu/search/?P=FS%20HN%20242" TargetMode="External"/><Relationship Id="rId256" Type="http://schemas.openxmlformats.org/officeDocument/2006/relationships/hyperlink" Target="http://catalog.iastate.edu/search/?P=FS%20HN%20367" TargetMode="External"/><Relationship Id="rId277" Type="http://schemas.openxmlformats.org/officeDocument/2006/relationships/hyperlink" Target="http://catalog.iastate.edu/search/?P=FS%20HN%20360" TargetMode="External"/><Relationship Id="rId298" Type="http://schemas.openxmlformats.org/officeDocument/2006/relationships/hyperlink" Target="http://catalog.iastate.edu/search/?P=BIOL%20335" TargetMode="External"/><Relationship Id="rId116" Type="http://schemas.openxmlformats.org/officeDocument/2006/relationships/hyperlink" Target="http://catalog.iastate.edu/search/?P=BIOL%20212" TargetMode="External"/><Relationship Id="rId137" Type="http://schemas.openxmlformats.org/officeDocument/2006/relationships/hyperlink" Target="http://catalog.iastate.edu/search/?P=A%20B%20E%20216" TargetMode="External"/><Relationship Id="rId158" Type="http://schemas.openxmlformats.org/officeDocument/2006/relationships/hyperlink" Target="http://catalog.iastate.edu/search/?P=FS%20HN%20351" TargetMode="External"/><Relationship Id="rId302" Type="http://schemas.openxmlformats.org/officeDocument/2006/relationships/hyperlink" Target="http://catalog.iastate.edu/search/?P=NUTRS%20564" TargetMode="External"/><Relationship Id="rId323" Type="http://schemas.openxmlformats.org/officeDocument/2006/relationships/hyperlink" Target="http://catalog.iastate.edu/search/?P=FS%20HN%20419" TargetMode="External"/><Relationship Id="rId344" Type="http://schemas.openxmlformats.org/officeDocument/2006/relationships/hyperlink" Target="http://catalog.iastate.edu/search/?P=CHEM%20163" TargetMode="External"/><Relationship Id="rId20" Type="http://schemas.openxmlformats.org/officeDocument/2006/relationships/hyperlink" Target="http://catalog.iastate.edu/search/?P=BIOL%20212L" TargetMode="External"/><Relationship Id="rId41" Type="http://schemas.openxmlformats.org/officeDocument/2006/relationships/hyperlink" Target="http://catalog.iastate.edu/search/?P=MICRO%20302" TargetMode="External"/><Relationship Id="rId62" Type="http://schemas.openxmlformats.org/officeDocument/2006/relationships/hyperlink" Target="http://catalog.iastate.edu/search/?P=CHEM%20231" TargetMode="External"/><Relationship Id="rId83" Type="http://schemas.openxmlformats.org/officeDocument/2006/relationships/hyperlink" Target="http://catalog.iastate.edu/search/?P=BBMB%20404" TargetMode="External"/><Relationship Id="rId179" Type="http://schemas.openxmlformats.org/officeDocument/2006/relationships/hyperlink" Target="http://catalog.iastate.edu/search/?P=ENSCI%20402" TargetMode="External"/><Relationship Id="rId365" Type="http://schemas.openxmlformats.org/officeDocument/2006/relationships/hyperlink" Target="http://catalog.iastate.edu/search/?P=CHEM%20211L" TargetMode="External"/><Relationship Id="rId386" Type="http://schemas.openxmlformats.org/officeDocument/2006/relationships/theme" Target="theme/theme1.xml"/><Relationship Id="rId190" Type="http://schemas.openxmlformats.org/officeDocument/2006/relationships/hyperlink" Target="http://catalog.iastate.edu/search/?P=CH%20E%20210" TargetMode="External"/><Relationship Id="rId204" Type="http://schemas.openxmlformats.org/officeDocument/2006/relationships/hyperlink" Target="http://catalog.iastate.edu/search/?P=BIOL%20313" TargetMode="External"/><Relationship Id="rId225" Type="http://schemas.openxmlformats.org/officeDocument/2006/relationships/hyperlink" Target="http://catalog.iastate.edu/search/?P=BIOL%20211" TargetMode="External"/><Relationship Id="rId246" Type="http://schemas.openxmlformats.org/officeDocument/2006/relationships/hyperlink" Target="http://catalog.iastate.edu/search/?P=FS%20HN%20360" TargetMode="External"/><Relationship Id="rId267" Type="http://schemas.openxmlformats.org/officeDocument/2006/relationships/hyperlink" Target="http://catalog.iastate.edu/search/?P=BIOL%20335" TargetMode="External"/><Relationship Id="rId288" Type="http://schemas.openxmlformats.org/officeDocument/2006/relationships/hyperlink" Target="http://catalog.iastate.edu/search/?P=BIOL%20256" TargetMode="External"/><Relationship Id="rId106" Type="http://schemas.openxmlformats.org/officeDocument/2006/relationships/hyperlink" Target="http://catalog.iastate.edu/search/?P=BIOL%20211" TargetMode="External"/><Relationship Id="rId127" Type="http://schemas.openxmlformats.org/officeDocument/2006/relationships/hyperlink" Target="http://catalog.iastate.edu/search/?P=CHEM%20178" TargetMode="External"/><Relationship Id="rId313" Type="http://schemas.openxmlformats.org/officeDocument/2006/relationships/hyperlink" Target="http://catalog.iastate.edu/search/?P=FS%20HN%20101" TargetMode="External"/><Relationship Id="rId10" Type="http://schemas.openxmlformats.org/officeDocument/2006/relationships/hyperlink" Target="http://catalog.iastate.edu/search/?P=BBMB%20404" TargetMode="External"/><Relationship Id="rId31" Type="http://schemas.openxmlformats.org/officeDocument/2006/relationships/hyperlink" Target="http://catalog.iastate.edu/search/?P=BIOL%20212" TargetMode="External"/><Relationship Id="rId52" Type="http://schemas.openxmlformats.org/officeDocument/2006/relationships/hyperlink" Target="http://catalog.iastate.edu/search/?P=B%20M%20S%20354" TargetMode="External"/><Relationship Id="rId73" Type="http://schemas.openxmlformats.org/officeDocument/2006/relationships/hyperlink" Target="http://catalog.iastate.edu/search/?P=BIOL%20313" TargetMode="External"/><Relationship Id="rId94" Type="http://schemas.openxmlformats.org/officeDocument/2006/relationships/hyperlink" Target="http://catalog.iastate.edu/search/?P=ENSCI%20381" TargetMode="External"/><Relationship Id="rId148" Type="http://schemas.openxmlformats.org/officeDocument/2006/relationships/hyperlink" Target="http://catalog.iastate.edu/search/?P=M%20E%20436" TargetMode="External"/><Relationship Id="rId169" Type="http://schemas.openxmlformats.org/officeDocument/2006/relationships/hyperlink" Target="http://catalog.iastate.edu/search/?P=BIOL%20312" TargetMode="External"/><Relationship Id="rId334" Type="http://schemas.openxmlformats.org/officeDocument/2006/relationships/hyperlink" Target="http://catalog.iastate.edu/search/?P=FS%20HN%20420" TargetMode="External"/><Relationship Id="rId355" Type="http://schemas.openxmlformats.org/officeDocument/2006/relationships/hyperlink" Target="http://catalog.iastate.edu/search/?P=CHEM%20201L" TargetMode="External"/><Relationship Id="rId376" Type="http://schemas.openxmlformats.org/officeDocument/2006/relationships/hyperlink" Target="http://catalog.iastate.edu/search/?P=CHEM%20331L" TargetMode="External"/><Relationship Id="rId4" Type="http://schemas.openxmlformats.org/officeDocument/2006/relationships/settings" Target="settings.xml"/><Relationship Id="rId180" Type="http://schemas.openxmlformats.org/officeDocument/2006/relationships/hyperlink" Target="http://catalog.iastate.edu/search/?P=ENSCI%20402" TargetMode="External"/><Relationship Id="rId215" Type="http://schemas.openxmlformats.org/officeDocument/2006/relationships/hyperlink" Target="http://catalog.iastate.edu/search/?P=CHEM%20163" TargetMode="External"/><Relationship Id="rId236" Type="http://schemas.openxmlformats.org/officeDocument/2006/relationships/hyperlink" Target="http://catalog.iastate.edu/search/?P=FS%20HN%20342" TargetMode="External"/><Relationship Id="rId257" Type="http://schemas.openxmlformats.org/officeDocument/2006/relationships/hyperlink" Target="http://catalog.iastate.edu/search/?P=FS%20HN%20367" TargetMode="External"/><Relationship Id="rId278" Type="http://schemas.openxmlformats.org/officeDocument/2006/relationships/hyperlink" Target="http://catalog.iastate.edu/search/?P=FS%20HN%20360" TargetMode="External"/><Relationship Id="rId303" Type="http://schemas.openxmlformats.org/officeDocument/2006/relationships/hyperlink" Target="http://catalog.iastate.edu/search/?P=NUTRS%20564" TargetMode="External"/><Relationship Id="rId42" Type="http://schemas.openxmlformats.org/officeDocument/2006/relationships/hyperlink" Target="http://catalog.iastate.edu/search/?P=MICRO%20302" TargetMode="External"/><Relationship Id="rId84" Type="http://schemas.openxmlformats.org/officeDocument/2006/relationships/hyperlink" Target="http://catalog.iastate.edu/search/?P=BBMB%20404" TargetMode="External"/><Relationship Id="rId138" Type="http://schemas.openxmlformats.org/officeDocument/2006/relationships/hyperlink" Target="http://catalog.iastate.edu/search/?P=A%20B%20E%20216" TargetMode="External"/><Relationship Id="rId345" Type="http://schemas.openxmlformats.org/officeDocument/2006/relationships/hyperlink" Target="http://catalog.iastate.edu/search/?P=CHEM%20163" TargetMode="External"/><Relationship Id="rId191" Type="http://schemas.openxmlformats.org/officeDocument/2006/relationships/hyperlink" Target="http://catalog.iastate.edu/search/?P=MATH%20266" TargetMode="External"/><Relationship Id="rId205" Type="http://schemas.openxmlformats.org/officeDocument/2006/relationships/hyperlink" Target="http://catalog.iastate.edu/search/?P=GEN%20409" TargetMode="External"/><Relationship Id="rId247" Type="http://schemas.openxmlformats.org/officeDocument/2006/relationships/hyperlink" Target="http://catalog.iastate.edu/search/?P=FS%20HN%20360" TargetMode="External"/><Relationship Id="rId107" Type="http://schemas.openxmlformats.org/officeDocument/2006/relationships/hyperlink" Target="http://catalog.iastate.edu/search/?P=BIOL%20211" TargetMode="External"/><Relationship Id="rId289" Type="http://schemas.openxmlformats.org/officeDocument/2006/relationships/hyperlink" Target="http://catalog.iastate.edu/search/?P=BIOL%20256" TargetMode="External"/><Relationship Id="rId11" Type="http://schemas.openxmlformats.org/officeDocument/2006/relationships/hyperlink" Target="http://catalog.iastate.edu/search/?P=BBMB%20404" TargetMode="External"/><Relationship Id="rId53" Type="http://schemas.openxmlformats.org/officeDocument/2006/relationships/hyperlink" Target="http://catalog.iastate.edu/search/?P=B%20M%20S%20354" TargetMode="External"/><Relationship Id="rId149" Type="http://schemas.openxmlformats.org/officeDocument/2006/relationships/hyperlink" Target="http://catalog.iastate.edu/search/?P=CH%20E%20357" TargetMode="External"/><Relationship Id="rId314" Type="http://schemas.openxmlformats.org/officeDocument/2006/relationships/hyperlink" Target="http://catalog.iastate.edu/search/?P=FS%20HN%20101" TargetMode="External"/><Relationship Id="rId356" Type="http://schemas.openxmlformats.org/officeDocument/2006/relationships/hyperlink" Target="http://catalog.iastate.edu/search/?P=CHEM%20201L" TargetMode="External"/><Relationship Id="rId95" Type="http://schemas.openxmlformats.org/officeDocument/2006/relationships/hyperlink" Target="http://catalog.iastate.edu/search/?P=ENSCI%20381" TargetMode="External"/><Relationship Id="rId160" Type="http://schemas.openxmlformats.org/officeDocument/2006/relationships/hyperlink" Target="http://catalog.iastate.edu/search/?P=FS%20HN%20351" TargetMode="External"/><Relationship Id="rId216" Type="http://schemas.openxmlformats.org/officeDocument/2006/relationships/hyperlink" Target="http://catalog.iastate.edu/search/?P=CHEM%20163" TargetMode="External"/><Relationship Id="rId258" Type="http://schemas.openxmlformats.org/officeDocument/2006/relationships/hyperlink" Target="http://catalog.iastate.edu/search/?P=FS%20HN%20367" TargetMode="External"/><Relationship Id="rId22" Type="http://schemas.openxmlformats.org/officeDocument/2006/relationships/hyperlink" Target="http://catalog.iastate.edu/search/?P=BIOL%20212L" TargetMode="External"/><Relationship Id="rId64" Type="http://schemas.openxmlformats.org/officeDocument/2006/relationships/hyperlink" Target="http://catalog.iastate.edu/search/?P=CHEM%20331" TargetMode="External"/><Relationship Id="rId118" Type="http://schemas.openxmlformats.org/officeDocument/2006/relationships/hyperlink" Target="http://catalog.iastate.edu/search/?P=BIOL%20212" TargetMode="External"/><Relationship Id="rId325" Type="http://schemas.openxmlformats.org/officeDocument/2006/relationships/hyperlink" Target="http://catalog.iastate.edu/search/?P=FS%20HN%20419" TargetMode="External"/><Relationship Id="rId367" Type="http://schemas.openxmlformats.org/officeDocument/2006/relationships/hyperlink" Target="http://catalog.iastate.edu/search/?P=CHEM%20178" TargetMode="External"/><Relationship Id="rId171" Type="http://schemas.openxmlformats.org/officeDocument/2006/relationships/hyperlink" Target="http://catalog.iastate.edu/search/?P=BIOL%20312" TargetMode="External"/><Relationship Id="rId227" Type="http://schemas.openxmlformats.org/officeDocument/2006/relationships/hyperlink" Target="http://catalog.iastate.edu/search/?P=BIOL%20211" TargetMode="External"/><Relationship Id="rId269" Type="http://schemas.openxmlformats.org/officeDocument/2006/relationships/hyperlink" Target="http://catalog.iastate.edu/search/?P=BIOL%20335" TargetMode="External"/><Relationship Id="rId33" Type="http://schemas.openxmlformats.org/officeDocument/2006/relationships/hyperlink" Target="http://catalog.iastate.edu/search/?P=BIOL%20212" TargetMode="External"/><Relationship Id="rId129" Type="http://schemas.openxmlformats.org/officeDocument/2006/relationships/hyperlink" Target="http://catalog.iastate.edu/search/?P=CHEM%20178" TargetMode="External"/><Relationship Id="rId280" Type="http://schemas.openxmlformats.org/officeDocument/2006/relationships/hyperlink" Target="http://catalog.iastate.edu/search/?P=FS%20HN%20360" TargetMode="External"/><Relationship Id="rId336" Type="http://schemas.openxmlformats.org/officeDocument/2006/relationships/hyperlink" Target="http://catalog.iastate.edu/search/?P=FS%20HN%20403" TargetMode="External"/><Relationship Id="rId75" Type="http://schemas.openxmlformats.org/officeDocument/2006/relationships/hyperlink" Target="http://catalog.iastate.edu/search/?P=BIOL%20313" TargetMode="External"/><Relationship Id="rId140" Type="http://schemas.openxmlformats.org/officeDocument/2006/relationships/hyperlink" Target="http://catalog.iastate.edu/search/?P=A%20B%20E%20216" TargetMode="External"/><Relationship Id="rId182" Type="http://schemas.openxmlformats.org/officeDocument/2006/relationships/hyperlink" Target="http://catalog.iastate.edu/search/?P=NREM%20301" TargetMode="External"/><Relationship Id="rId378" Type="http://schemas.openxmlformats.org/officeDocument/2006/relationships/hyperlink" Target="http://catalog.iastate.edu/search/?P=CHEM%20331L" TargetMode="External"/><Relationship Id="rId6" Type="http://schemas.openxmlformats.org/officeDocument/2006/relationships/footnotes" Target="footnotes.xml"/><Relationship Id="rId238" Type="http://schemas.openxmlformats.org/officeDocument/2006/relationships/hyperlink" Target="http://catalog.iastate.edu/search/?P=FS%20HN%20342" TargetMode="External"/><Relationship Id="rId291" Type="http://schemas.openxmlformats.org/officeDocument/2006/relationships/hyperlink" Target="http://catalog.iastate.edu/search/?P=BIOL%20256" TargetMode="External"/><Relationship Id="rId305" Type="http://schemas.openxmlformats.org/officeDocument/2006/relationships/hyperlink" Target="http://catalog.iastate.edu/search/?P=FS%20HN%20360" TargetMode="External"/><Relationship Id="rId347" Type="http://schemas.openxmlformats.org/officeDocument/2006/relationships/hyperlink" Target="http://catalog.iastate.edu/search/?P=CHEM%20163L" TargetMode="External"/><Relationship Id="rId44" Type="http://schemas.openxmlformats.org/officeDocument/2006/relationships/hyperlink" Target="http://catalog.iastate.edu/search/?P=MICRO%20201" TargetMode="External"/><Relationship Id="rId86" Type="http://schemas.openxmlformats.org/officeDocument/2006/relationships/hyperlink" Target="http://catalog.iastate.edu/search/?P=CHEM%20332" TargetMode="External"/><Relationship Id="rId151" Type="http://schemas.openxmlformats.org/officeDocument/2006/relationships/hyperlink" Target="http://catalog.iastate.edu/search/?P=CH%20E%20357" TargetMode="External"/><Relationship Id="rId193" Type="http://schemas.openxmlformats.org/officeDocument/2006/relationships/hyperlink" Target="http://catalog.iastate.edu/search/?P=MATH%20266" TargetMode="External"/><Relationship Id="rId207" Type="http://schemas.openxmlformats.org/officeDocument/2006/relationships/hyperlink" Target="http://catalog.iastate.edu/search/?P=GEN%20409" TargetMode="External"/><Relationship Id="rId249" Type="http://schemas.openxmlformats.org/officeDocument/2006/relationships/hyperlink" Target="http://catalog.iastate.edu/search/?P=FS%20HN%20361" TargetMode="External"/><Relationship Id="rId13" Type="http://schemas.openxmlformats.org/officeDocument/2006/relationships/hyperlink" Target="http://catalog.iastate.edu/search/?P=BIOL%20212" TargetMode="External"/><Relationship Id="rId109" Type="http://schemas.openxmlformats.org/officeDocument/2006/relationships/hyperlink" Target="http://catalog.iastate.edu/search/?P=BIOL%20211" TargetMode="External"/><Relationship Id="rId260" Type="http://schemas.openxmlformats.org/officeDocument/2006/relationships/hyperlink" Target="http://catalog.iastate.edu/search/?P=FS%20HN%20367" TargetMode="External"/><Relationship Id="rId316" Type="http://schemas.openxmlformats.org/officeDocument/2006/relationships/hyperlink" Target="http://catalog.iastate.edu/search/?P=HSP%20M%20233" TargetMode="External"/><Relationship Id="rId55" Type="http://schemas.openxmlformats.org/officeDocument/2006/relationships/hyperlink" Target="http://catalog.iastate.edu/search/?P=B%20M%20S%20354" TargetMode="External"/><Relationship Id="rId97" Type="http://schemas.openxmlformats.org/officeDocument/2006/relationships/hyperlink" Target="http://catalog.iastate.edu/search/?P=ENSCI%20381" TargetMode="External"/><Relationship Id="rId120" Type="http://schemas.openxmlformats.org/officeDocument/2006/relationships/hyperlink" Target="http://catalog.iastate.edu/search/?P=BIOL%20335" TargetMode="External"/><Relationship Id="rId358" Type="http://schemas.openxmlformats.org/officeDocument/2006/relationships/hyperlink" Target="http://catalog.iastate.edu/search/?P=CHEM%20201L" TargetMode="External"/><Relationship Id="rId162" Type="http://schemas.openxmlformats.org/officeDocument/2006/relationships/hyperlink" Target="http://catalog.iastate.edu/search/?P=MATH%20266" TargetMode="External"/><Relationship Id="rId218" Type="http://schemas.openxmlformats.org/officeDocument/2006/relationships/hyperlink" Target="http://catalog.iastate.edu/search/?P=CHEM%20163" TargetMode="External"/><Relationship Id="rId271" Type="http://schemas.openxmlformats.org/officeDocument/2006/relationships/hyperlink" Target="http://catalog.iastate.edu/search/?P=NUTRS%20561" TargetMode="External"/><Relationship Id="rId24" Type="http://schemas.openxmlformats.org/officeDocument/2006/relationships/hyperlink" Target="http://catalog.iastate.edu/search/?P=BIOL%20314" TargetMode="External"/><Relationship Id="rId66" Type="http://schemas.openxmlformats.org/officeDocument/2006/relationships/hyperlink" Target="http://catalog.iastate.edu/search/?P=CHEM%20331" TargetMode="External"/><Relationship Id="rId131" Type="http://schemas.openxmlformats.org/officeDocument/2006/relationships/hyperlink" Target="http://catalog.iastate.edu/search/?P=MATH%20166" TargetMode="External"/><Relationship Id="rId327" Type="http://schemas.openxmlformats.org/officeDocument/2006/relationships/hyperlink" Target="http://catalog.iastate.edu/search/?P=FS%20HN%20419" TargetMode="External"/><Relationship Id="rId369" Type="http://schemas.openxmlformats.org/officeDocument/2006/relationships/hyperlink" Target="http://catalog.iastate.edu/search/?P=CHEM%20178" TargetMode="External"/><Relationship Id="rId173" Type="http://schemas.openxmlformats.org/officeDocument/2006/relationships/hyperlink" Target="http://catalog.iastate.edu/search/?P=ENSCI%20381" TargetMode="External"/><Relationship Id="rId229" Type="http://schemas.openxmlformats.org/officeDocument/2006/relationships/hyperlink" Target="http://catalog.iastate.edu/search/?P=BIOL%20211" TargetMode="External"/><Relationship Id="rId380" Type="http://schemas.openxmlformats.org/officeDocument/2006/relationships/header" Target="header2.xml"/><Relationship Id="rId240" Type="http://schemas.openxmlformats.org/officeDocument/2006/relationships/hyperlink" Target="http://catalog.iastate.edu/search/?P=FS%20HN%20342" TargetMode="External"/><Relationship Id="rId35" Type="http://schemas.openxmlformats.org/officeDocument/2006/relationships/hyperlink" Target="http://catalog.iastate.edu/search/?P=BIOL%20212" TargetMode="External"/><Relationship Id="rId77" Type="http://schemas.openxmlformats.org/officeDocument/2006/relationships/hyperlink" Target="http://catalog.iastate.edu/search/?P=BIOL%20313" TargetMode="External"/><Relationship Id="rId100" Type="http://schemas.openxmlformats.org/officeDocument/2006/relationships/hyperlink" Target="http://catalog.iastate.edu/search/?P=ENSCI%20381" TargetMode="External"/><Relationship Id="rId282" Type="http://schemas.openxmlformats.org/officeDocument/2006/relationships/hyperlink" Target="http://catalog.iastate.edu/search/?P=FS%20HN%20461" TargetMode="External"/><Relationship Id="rId338" Type="http://schemas.openxmlformats.org/officeDocument/2006/relationships/hyperlink" Target="http://catalog.iastate.edu/search/?P=FS%20HN%20403" TargetMode="External"/><Relationship Id="rId8" Type="http://schemas.openxmlformats.org/officeDocument/2006/relationships/image" Target="media/image1.wmf"/><Relationship Id="rId142" Type="http://schemas.openxmlformats.org/officeDocument/2006/relationships/hyperlink" Target="http://catalog.iastate.edu/search/?P=A%20B%20E%20216" TargetMode="External"/><Relationship Id="rId184" Type="http://schemas.openxmlformats.org/officeDocument/2006/relationships/hyperlink" Target="http://catalog.iastate.edu/search/?P=NREM%20301" TargetMode="External"/><Relationship Id="rId251" Type="http://schemas.openxmlformats.org/officeDocument/2006/relationships/hyperlink" Target="http://catalog.iastate.edu/search/?P=FS%20HN%20361" TargetMode="External"/><Relationship Id="rId46" Type="http://schemas.openxmlformats.org/officeDocument/2006/relationships/hyperlink" Target="http://catalog.iastate.edu/search/?P=MICRO%20201" TargetMode="External"/><Relationship Id="rId293" Type="http://schemas.openxmlformats.org/officeDocument/2006/relationships/hyperlink" Target="http://catalog.iastate.edu/search/?P=BIOL%20256L" TargetMode="External"/><Relationship Id="rId307" Type="http://schemas.openxmlformats.org/officeDocument/2006/relationships/hyperlink" Target="http://catalog.iastate.edu/search/?P=FS%20HN%20360" TargetMode="External"/><Relationship Id="rId349" Type="http://schemas.openxmlformats.org/officeDocument/2006/relationships/hyperlink" Target="http://catalog.iastate.edu/search/?P=CHEM%20163L" TargetMode="External"/><Relationship Id="rId88" Type="http://schemas.openxmlformats.org/officeDocument/2006/relationships/hyperlink" Target="http://catalog.iastate.edu/search/?P=CHEM%20332" TargetMode="External"/><Relationship Id="rId111" Type="http://schemas.openxmlformats.org/officeDocument/2006/relationships/hyperlink" Target="http://catalog.iastate.edu/search/?P=BIOL%20212" TargetMode="External"/><Relationship Id="rId153" Type="http://schemas.openxmlformats.org/officeDocument/2006/relationships/hyperlink" Target="http://catalog.iastate.edu/search/?P=CH%20E%20357" TargetMode="External"/><Relationship Id="rId195" Type="http://schemas.openxmlformats.org/officeDocument/2006/relationships/hyperlink" Target="http://catalog.iastate.edu/search/?P=MATH%20266" TargetMode="External"/><Relationship Id="rId209" Type="http://schemas.openxmlformats.org/officeDocument/2006/relationships/hyperlink" Target="http://catalog.iastate.edu/search/?P=FS%20HN%20167" TargetMode="External"/><Relationship Id="rId360" Type="http://schemas.openxmlformats.org/officeDocument/2006/relationships/hyperlink" Target="http://catalog.iastate.edu/search/?P=CHEM%20178" TargetMode="External"/><Relationship Id="rId220" Type="http://schemas.openxmlformats.org/officeDocument/2006/relationships/hyperlink" Target="http://catalog.iastate.edu/search/?P=CHEM%20163L" TargetMode="External"/><Relationship Id="rId15" Type="http://schemas.openxmlformats.org/officeDocument/2006/relationships/hyperlink" Target="http://catalog.iastate.edu/search/?P=BIOL%20212" TargetMode="External"/><Relationship Id="rId57" Type="http://schemas.openxmlformats.org/officeDocument/2006/relationships/hyperlink" Target="http://catalog.iastate.edu/search/?P=B%20M%20S%20354" TargetMode="External"/><Relationship Id="rId262" Type="http://schemas.openxmlformats.org/officeDocument/2006/relationships/hyperlink" Target="http://catalog.iastate.edu/search/?P=FS%20HN%20367" TargetMode="External"/><Relationship Id="rId318" Type="http://schemas.openxmlformats.org/officeDocument/2006/relationships/hyperlink" Target="http://catalog.iastate.edu/search/?P=HSP%20M%20233" TargetMode="External"/><Relationship Id="rId99" Type="http://schemas.openxmlformats.org/officeDocument/2006/relationships/hyperlink" Target="http://catalog.iastate.edu/search/?P=ENSCI%20381" TargetMode="External"/><Relationship Id="rId122" Type="http://schemas.openxmlformats.org/officeDocument/2006/relationships/hyperlink" Target="http://catalog.iastate.edu/search/?P=BIOL%20335" TargetMode="External"/><Relationship Id="rId164" Type="http://schemas.openxmlformats.org/officeDocument/2006/relationships/hyperlink" Target="http://catalog.iastate.edu/search/?P=MATH%20266" TargetMode="External"/><Relationship Id="rId371" Type="http://schemas.openxmlformats.org/officeDocument/2006/relationships/hyperlink" Target="http://catalog.iastate.edu/search/?P=CHEM%20201" TargetMode="External"/><Relationship Id="rId26" Type="http://schemas.openxmlformats.org/officeDocument/2006/relationships/hyperlink" Target="http://catalog.iastate.edu/search/?P=BIOL%20314" TargetMode="External"/><Relationship Id="rId231" Type="http://schemas.openxmlformats.org/officeDocument/2006/relationships/hyperlink" Target="http://catalog.iastate.edu/search/?P=FS%20HN%20242" TargetMode="External"/><Relationship Id="rId273" Type="http://schemas.openxmlformats.org/officeDocument/2006/relationships/hyperlink" Target="http://catalog.iastate.edu/search/?P=NUTRS%20561" TargetMode="External"/><Relationship Id="rId329" Type="http://schemas.openxmlformats.org/officeDocument/2006/relationships/hyperlink" Target="http://catalog.iastate.edu/search/?P=FS%20HN%20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E581-0AF6-4611-8F0A-EEB33BAE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6609</Words>
  <Characters>37676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dc:creator>
  <cp:keywords/>
  <dc:description/>
  <cp:lastModifiedBy>Martin, Richard J [B M S]</cp:lastModifiedBy>
  <cp:revision>4</cp:revision>
  <dcterms:created xsi:type="dcterms:W3CDTF">2017-02-17T00:02:00Z</dcterms:created>
  <dcterms:modified xsi:type="dcterms:W3CDTF">2017-02-17T00:15:00Z</dcterms:modified>
</cp:coreProperties>
</file>