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5B" w:rsidRPr="00150274" w:rsidRDefault="00150274" w:rsidP="00150274">
      <w:pPr>
        <w:jc w:val="center"/>
        <w:rPr>
          <w:sz w:val="36"/>
          <w:szCs w:val="36"/>
        </w:rPr>
      </w:pPr>
      <w:r w:rsidRPr="00150274">
        <w:rPr>
          <w:sz w:val="36"/>
          <w:szCs w:val="36"/>
        </w:rPr>
        <w:t>Justifications for Admission</w:t>
      </w:r>
    </w:p>
    <w:p w:rsidR="00150274" w:rsidRDefault="00150274"/>
    <w:p w:rsidR="00150274" w:rsidRPr="00494B77" w:rsidRDefault="00150274">
      <w:pPr>
        <w:rPr>
          <w:sz w:val="24"/>
          <w:szCs w:val="24"/>
        </w:rPr>
      </w:pPr>
      <w:r w:rsidRPr="00494B77">
        <w:rPr>
          <w:sz w:val="24"/>
          <w:szCs w:val="24"/>
        </w:rPr>
        <w:t xml:space="preserve">When students </w:t>
      </w:r>
      <w:proofErr w:type="gramStart"/>
      <w:r w:rsidRPr="00494B77">
        <w:rPr>
          <w:sz w:val="24"/>
          <w:szCs w:val="24"/>
        </w:rPr>
        <w:t>are admitted</w:t>
      </w:r>
      <w:proofErr w:type="gramEnd"/>
      <w:r w:rsidRPr="00494B77">
        <w:rPr>
          <w:sz w:val="24"/>
          <w:szCs w:val="24"/>
        </w:rPr>
        <w:t xml:space="preserve"> with lower than 3.00 after restricted admission no longer exists, a justification will still need to be submitted to the Graduate College showing why the department believes this student will be successful. </w:t>
      </w:r>
      <w:r w:rsidR="00964692">
        <w:rPr>
          <w:sz w:val="24"/>
          <w:szCs w:val="24"/>
        </w:rPr>
        <w:t xml:space="preserve">  Justifications </w:t>
      </w:r>
      <w:proofErr w:type="gramStart"/>
      <w:r w:rsidR="00964692">
        <w:rPr>
          <w:sz w:val="24"/>
          <w:szCs w:val="24"/>
        </w:rPr>
        <w:t>can be submitted</w:t>
      </w:r>
      <w:proofErr w:type="gramEnd"/>
      <w:r w:rsidR="00964692">
        <w:rPr>
          <w:sz w:val="24"/>
          <w:szCs w:val="24"/>
        </w:rPr>
        <w:t xml:space="preserve"> in the Department/Program comment section on the application when it is sent to the Graduate College.  </w:t>
      </w:r>
      <w:bookmarkStart w:id="0" w:name="_GoBack"/>
      <w:bookmarkEnd w:id="0"/>
      <w:r w:rsidRPr="00494B77">
        <w:rPr>
          <w:sz w:val="24"/>
          <w:szCs w:val="24"/>
        </w:rPr>
        <w:t xml:space="preserve"> The follow</w:t>
      </w:r>
      <w:r w:rsidR="00964692">
        <w:rPr>
          <w:sz w:val="24"/>
          <w:szCs w:val="24"/>
        </w:rPr>
        <w:t>ing</w:t>
      </w:r>
      <w:r w:rsidRPr="00494B77">
        <w:rPr>
          <w:sz w:val="24"/>
          <w:szCs w:val="24"/>
        </w:rPr>
        <w:t xml:space="preserve"> are justifications</w:t>
      </w:r>
      <w:r w:rsidR="00CD12EE" w:rsidRPr="00494B77">
        <w:rPr>
          <w:sz w:val="24"/>
          <w:szCs w:val="24"/>
        </w:rPr>
        <w:t xml:space="preserve">, which </w:t>
      </w:r>
      <w:proofErr w:type="gramStart"/>
      <w:r w:rsidR="00CD12EE" w:rsidRPr="00494B77">
        <w:rPr>
          <w:sz w:val="24"/>
          <w:szCs w:val="24"/>
        </w:rPr>
        <w:t>were previously used</w:t>
      </w:r>
      <w:proofErr w:type="gramEnd"/>
      <w:r w:rsidR="00CD12EE" w:rsidRPr="00494B77">
        <w:rPr>
          <w:sz w:val="24"/>
          <w:szCs w:val="24"/>
        </w:rPr>
        <w:t xml:space="preserve"> for restricted students, </w:t>
      </w:r>
      <w:r w:rsidR="00964692">
        <w:rPr>
          <w:sz w:val="24"/>
          <w:szCs w:val="24"/>
        </w:rPr>
        <w:t xml:space="preserve">and </w:t>
      </w:r>
      <w:r w:rsidRPr="00494B77">
        <w:rPr>
          <w:sz w:val="24"/>
          <w:szCs w:val="24"/>
        </w:rPr>
        <w:t>would st</w:t>
      </w:r>
      <w:r w:rsidR="00CD12EE" w:rsidRPr="00494B77">
        <w:rPr>
          <w:sz w:val="24"/>
          <w:szCs w:val="24"/>
        </w:rPr>
        <w:t>ill be acceptable for student</w:t>
      </w:r>
      <w:r w:rsidR="00964692">
        <w:rPr>
          <w:sz w:val="24"/>
          <w:szCs w:val="24"/>
        </w:rPr>
        <w:t>s</w:t>
      </w:r>
      <w:r w:rsidR="00CD12EE" w:rsidRPr="00494B77">
        <w:rPr>
          <w:sz w:val="24"/>
          <w:szCs w:val="24"/>
        </w:rPr>
        <w:t xml:space="preserve"> who are close to 3.00 GPA</w:t>
      </w:r>
    </w:p>
    <w:p w:rsidR="00150274" w:rsidRPr="00494B77" w:rsidRDefault="00150274" w:rsidP="00150274">
      <w:pPr>
        <w:spacing w:after="0"/>
        <w:rPr>
          <w:sz w:val="24"/>
          <w:szCs w:val="24"/>
        </w:rPr>
      </w:pPr>
    </w:p>
    <w:p w:rsidR="00150274" w:rsidRPr="00494B77" w:rsidRDefault="00150274" w:rsidP="00494B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B77">
        <w:rPr>
          <w:sz w:val="24"/>
          <w:szCs w:val="24"/>
        </w:rPr>
        <w:t>Undergraduate performance improved over time</w:t>
      </w:r>
    </w:p>
    <w:p w:rsidR="00150274" w:rsidRPr="00494B77" w:rsidRDefault="00150274" w:rsidP="00494B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B77">
        <w:rPr>
          <w:sz w:val="24"/>
          <w:szCs w:val="24"/>
        </w:rPr>
        <w:t>Undergraduate major differed from proposed graduate major</w:t>
      </w:r>
    </w:p>
    <w:p w:rsidR="00150274" w:rsidRPr="00494B77" w:rsidRDefault="00150274" w:rsidP="00494B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B77">
        <w:rPr>
          <w:sz w:val="24"/>
          <w:szCs w:val="24"/>
        </w:rPr>
        <w:t>Significant time has elapsed since undergraduate program</w:t>
      </w:r>
    </w:p>
    <w:p w:rsidR="00150274" w:rsidRPr="00494B77" w:rsidRDefault="00150274" w:rsidP="00494B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B77">
        <w:rPr>
          <w:sz w:val="24"/>
          <w:szCs w:val="24"/>
        </w:rPr>
        <w:t>Applicant’s work experience or current employment enhances his/her ability for success</w:t>
      </w:r>
    </w:p>
    <w:p w:rsidR="00150274" w:rsidRPr="00494B77" w:rsidRDefault="00150274" w:rsidP="00494B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B77">
        <w:rPr>
          <w:sz w:val="24"/>
          <w:szCs w:val="24"/>
        </w:rPr>
        <w:t>Applicant has taken relevant graduate course work and performed well</w:t>
      </w:r>
    </w:p>
    <w:p w:rsidR="00150274" w:rsidRPr="00494B77" w:rsidRDefault="00150274">
      <w:pPr>
        <w:rPr>
          <w:sz w:val="24"/>
          <w:szCs w:val="24"/>
        </w:rPr>
      </w:pPr>
    </w:p>
    <w:p w:rsidR="00150274" w:rsidRPr="00494B77" w:rsidRDefault="00150274">
      <w:pPr>
        <w:rPr>
          <w:sz w:val="24"/>
          <w:szCs w:val="24"/>
        </w:rPr>
      </w:pPr>
      <w:r w:rsidRPr="00494B77">
        <w:rPr>
          <w:sz w:val="24"/>
          <w:szCs w:val="24"/>
        </w:rPr>
        <w:t>Students who do not fall into these categories or are further away from having a 3.00 undergraduate GPA will require a more detailed explanation and/or inclusion of a plan to show how the student will be successful.</w:t>
      </w:r>
    </w:p>
    <w:sectPr w:rsidR="00150274" w:rsidRPr="00494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161"/>
    <w:multiLevelType w:val="hybridMultilevel"/>
    <w:tmpl w:val="EEDA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4"/>
    <w:rsid w:val="00150274"/>
    <w:rsid w:val="0046215B"/>
    <w:rsid w:val="00494B77"/>
    <w:rsid w:val="00964692"/>
    <w:rsid w:val="00C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3B38"/>
  <w15:chartTrackingRefBased/>
  <w15:docId w15:val="{4484BAE0-A982-43C8-9861-2C3DF90F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Speer, Sebastian R [CCE E]</dc:creator>
  <cp:keywords/>
  <dc:description/>
  <cp:lastModifiedBy>Strand, Judith K [G COL]</cp:lastModifiedBy>
  <cp:revision>2</cp:revision>
  <dcterms:created xsi:type="dcterms:W3CDTF">2018-02-02T16:10:00Z</dcterms:created>
  <dcterms:modified xsi:type="dcterms:W3CDTF">2018-02-02T16:10:00Z</dcterms:modified>
</cp:coreProperties>
</file>