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200DCB23" w:rsidR="00B57D63" w:rsidRPr="00EC7217" w:rsidRDefault="00322CD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March</w:t>
            </w:r>
            <w:r w:rsidR="00B327BD">
              <w:rPr>
                <w:rFonts w:asciiTheme="minorHAnsi" w:hAnsiTheme="minorHAnsi" w:cstheme="minorHAnsi"/>
                <w:szCs w:val="22"/>
              </w:rPr>
              <w:t xml:space="preserve"> 21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68E42314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  <w:r w:rsidR="00751B08">
              <w:rPr>
                <w:rFonts w:asciiTheme="minorHAnsi" w:hAnsiTheme="minorHAnsi" w:cstheme="minorHAnsi"/>
                <w:caps/>
                <w:szCs w:val="22"/>
              </w:rPr>
              <w:t xml:space="preserve">                                     </w:t>
            </w:r>
            <w:hyperlink r:id="rId5" w:history="1">
              <w:r w:rsidR="00751B08" w:rsidRPr="0063012A">
                <w:rPr>
                  <w:rStyle w:val="Hyperlink"/>
                  <w:rFonts w:asciiTheme="minorHAnsi" w:hAnsiTheme="minorHAnsi" w:cstheme="minorHAnsi"/>
                  <w:szCs w:val="22"/>
                </w:rPr>
                <w:t>Graduate Council w</w:t>
              </w:r>
              <w:r w:rsidR="00751B08" w:rsidRPr="0063012A">
                <w:rPr>
                  <w:rStyle w:val="Hyperlink"/>
                  <w:rFonts w:asciiTheme="minorHAnsi" w:hAnsiTheme="minorHAnsi" w:cstheme="minorHAnsi"/>
                  <w:szCs w:val="22"/>
                </w:rPr>
                <w:t>ebsite</w:t>
              </w:r>
            </w:hyperlink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59A4A2C7" w14:textId="5C12E0DA" w:rsidR="0063012A" w:rsidRPr="00751B08" w:rsidRDefault="00A70C67" w:rsidP="006301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  <w:r w:rsidR="00322CD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5AD1D37" w14:textId="5BF10655" w:rsidR="00A16A2A" w:rsidRPr="00EC7217" w:rsidRDefault="00A16A2A" w:rsidP="0063012A">
            <w:pPr>
              <w:pStyle w:val="ListParagraph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4ADAEFF1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</w:t>
            </w:r>
            <w:r w:rsidR="0006472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16425F0C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322CDB">
              <w:rPr>
                <w:rFonts w:asciiTheme="minorHAnsi" w:hAnsiTheme="minorHAnsi" w:cstheme="minorHAnsi"/>
                <w:szCs w:val="22"/>
              </w:rPr>
              <w:t>Meeting, February 21</w:t>
            </w:r>
            <w:r w:rsidR="00B327BD">
              <w:rPr>
                <w:rFonts w:asciiTheme="minorHAnsi" w:hAnsiTheme="minorHAnsi" w:cstheme="minorHAnsi"/>
                <w:szCs w:val="22"/>
              </w:rPr>
              <w:t>, 2018</w:t>
            </w:r>
          </w:p>
          <w:p w14:paraId="5E976814" w14:textId="5989B930" w:rsidR="00A70C67" w:rsidRDefault="00322CD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Agenda for March </w:t>
            </w:r>
            <w:r w:rsidR="00B327BD">
              <w:rPr>
                <w:rFonts w:asciiTheme="minorHAnsi" w:hAnsiTheme="minorHAnsi" w:cstheme="minorHAnsi"/>
                <w:szCs w:val="22"/>
              </w:rPr>
              <w:t>21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139254A9" w14:textId="6FC69249" w:rsidR="00322CDB" w:rsidRDefault="00322CDB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None</w:t>
            </w:r>
          </w:p>
          <w:p w14:paraId="753ADFB9" w14:textId="4B5F2E2B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7180A9A5" w14:textId="16205E22" w:rsidR="00AE4526" w:rsidRPr="00EB1F88" w:rsidRDefault="00853077" w:rsidP="002E7A72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 xml:space="preserve">FYI. </w:t>
            </w:r>
            <w:r w:rsidR="005C0B8D">
              <w:t>Approval of Associate Graduate Faculty Status</w:t>
            </w:r>
            <w:r w:rsidR="00306849">
              <w:t>:</w:t>
            </w:r>
            <w:r w:rsidR="005C0B8D">
              <w:br/>
            </w:r>
            <w:r w:rsidR="002E7A72">
              <w:rPr>
                <w:rFonts w:asciiTheme="minorHAnsi" w:hAnsiTheme="minorHAnsi" w:cstheme="minorHAnsi"/>
                <w:szCs w:val="22"/>
              </w:rPr>
              <w:t xml:space="preserve">Karen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Scheel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 xml:space="preserve">, PSYCH; Clint Schwab, AN S;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Basak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Aldemir-Bektas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 xml:space="preserve">, CC EE; Andrew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Severin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>, EEOB</w:t>
            </w: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4E0CF186" w:rsidR="00D425CD" w:rsidRPr="00EC7217" w:rsidRDefault="0006472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4D057EF6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67644" w14:textId="18FAA4EA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44BDC784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2241A107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75251B2D" w14:textId="77777777" w:rsidR="00DA04AD" w:rsidRDefault="0056741D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t xml:space="preserve">Chapter 9.  </w:t>
            </w:r>
            <w:r w:rsidR="00322CDB">
              <w:rPr>
                <w:rFonts w:asciiTheme="minorHAnsi" w:hAnsiTheme="minorHAnsi" w:cstheme="minorHAnsi"/>
                <w:szCs w:val="22"/>
              </w:rPr>
              <w:t>Revisions are ready for final review and will be voted on at the April Graduate Council Meeting</w:t>
            </w:r>
            <w:r w:rsidR="00C72974">
              <w:rPr>
                <w:rFonts w:asciiTheme="minorHAnsi" w:hAnsiTheme="minorHAnsi" w:cstheme="minorHAnsi"/>
                <w:szCs w:val="22"/>
              </w:rPr>
              <w:t>.  Sub-Committee:  Deb Marquart, Dan Russell, George Weston</w:t>
            </w:r>
            <w:r w:rsidR="00EB0DE1">
              <w:rPr>
                <w:rFonts w:asciiTheme="minorHAnsi" w:hAnsiTheme="minorHAnsi" w:cstheme="minorHAnsi"/>
                <w:szCs w:val="22"/>
              </w:rPr>
              <w:t>, Steven Lonergan, Bill Graves, Judy Strand</w:t>
            </w:r>
          </w:p>
          <w:p w14:paraId="1FFE55F8" w14:textId="634DA207" w:rsidR="00322CDB" w:rsidRPr="00AD53C0" w:rsidRDefault="00322CDB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Authorship proposal.  Available on the PLAC homepage for faculty/staff review and input, </w:t>
            </w:r>
            <w:hyperlink r:id="rId6" w:history="1">
              <w:r>
                <w:rPr>
                  <w:rStyle w:val="Hyperlink"/>
                </w:rPr>
                <w:t>https://www.policy.iastate.edu</w:t>
              </w:r>
            </w:hyperlink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4DE3EF3F" w:rsidR="00F10574" w:rsidRPr="00EC7217" w:rsidRDefault="00B327BD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4C971198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</w:t>
            </w:r>
            <w:r w:rsidR="0013105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2699C3CA" w14:textId="29B30EAD" w:rsidR="00EF6715" w:rsidRPr="00322CDB" w:rsidRDefault="00586B94" w:rsidP="00322CD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</w:t>
            </w:r>
            <w:r w:rsidR="00322CDB">
              <w:rPr>
                <w:rFonts w:asciiTheme="minorHAnsi" w:hAnsiTheme="minorHAnsi" w:cstheme="minorHAnsi"/>
                <w:szCs w:val="22"/>
              </w:rPr>
              <w:t>s</w:t>
            </w:r>
          </w:p>
          <w:p w14:paraId="0BD8550B" w14:textId="2048B39D" w:rsidR="00145D52" w:rsidRPr="0093261E" w:rsidRDefault="00751B08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14:paraId="0543342F" w14:textId="5A4799B9" w:rsidR="00F10574" w:rsidRPr="00EC7217" w:rsidRDefault="00586B94" w:rsidP="00B327BD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7E35907D" w14:textId="755658C7" w:rsidR="00F10574" w:rsidRPr="00EC7217" w:rsidRDefault="00751B08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</w:t>
            </w:r>
            <w:r w:rsidR="0013105C">
              <w:rPr>
                <w:rFonts w:asciiTheme="minorHAnsi" w:hAnsiTheme="minorHAnsi" w:cstheme="minorHAnsi"/>
                <w:szCs w:val="22"/>
              </w:rPr>
              <w:t>scussion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6A38ED4B" w:rsidR="00E362BF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6E8CB845" w14:textId="57701351" w:rsidR="00734445" w:rsidRPr="00322CDB" w:rsidRDefault="00F5244E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b/>
                <w:szCs w:val="22"/>
              </w:rPr>
              <w:t>Report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261E">
              <w:rPr>
                <w:rFonts w:asciiTheme="minorHAnsi" w:hAnsiTheme="minorHAnsi" w:cstheme="minorHAnsi"/>
                <w:szCs w:val="22"/>
              </w:rPr>
              <w:t>Isaac Gottesman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Nicola Bowler, Tonglu Li, Allen Miller, Dan Russell, Raimund Nagel, Mark Kaiser, </w:t>
            </w:r>
            <w:r w:rsidR="00EB0DE1">
              <w:rPr>
                <w:rFonts w:asciiTheme="minorHAnsi" w:hAnsiTheme="minorHAnsi" w:cstheme="minorHAnsi"/>
                <w:szCs w:val="22"/>
              </w:rPr>
              <w:t>Judy Strand, Sebastian Speer</w:t>
            </w:r>
          </w:p>
          <w:p w14:paraId="3C40514A" w14:textId="1CF4BEFD" w:rsidR="00064726" w:rsidRPr="00C233C2" w:rsidRDefault="00064726" w:rsidP="0073777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GFMC Committee:  </w:t>
            </w:r>
            <w:r w:rsidR="00B327BD">
              <w:rPr>
                <w:rFonts w:asciiTheme="minorHAnsi" w:hAnsiTheme="minorHAnsi" w:cstheme="minorHAnsi"/>
                <w:b/>
                <w:szCs w:val="22"/>
              </w:rPr>
              <w:t xml:space="preserve">Update, </w:t>
            </w:r>
            <w:r>
              <w:rPr>
                <w:rFonts w:asciiTheme="minorHAnsi" w:hAnsiTheme="minorHAnsi" w:cstheme="minorHAnsi"/>
                <w:szCs w:val="22"/>
              </w:rPr>
              <w:t xml:space="preserve">Pamela Riney-Kehrberg.  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05A6544B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322CDB">
        <w:rPr>
          <w:rFonts w:asciiTheme="minorHAnsi" w:hAnsiTheme="minorHAnsi" w:cstheme="minorHAnsi"/>
          <w:szCs w:val="22"/>
        </w:rPr>
        <w:t>April 18</w:t>
      </w:r>
      <w:r w:rsidR="00064726">
        <w:rPr>
          <w:rFonts w:asciiTheme="minorHAnsi" w:hAnsiTheme="minorHAnsi" w:cstheme="minorHAnsi"/>
          <w:szCs w:val="22"/>
        </w:rPr>
        <w:t>, 2018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00A4F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B1A2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3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2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64726"/>
    <w:rsid w:val="000918DF"/>
    <w:rsid w:val="000B2BEA"/>
    <w:rsid w:val="000C2FBE"/>
    <w:rsid w:val="000C3112"/>
    <w:rsid w:val="000E22CE"/>
    <w:rsid w:val="000F33BC"/>
    <w:rsid w:val="00125FF2"/>
    <w:rsid w:val="0013105C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312A1"/>
    <w:rsid w:val="00243743"/>
    <w:rsid w:val="002478E0"/>
    <w:rsid w:val="002503BE"/>
    <w:rsid w:val="00252CAE"/>
    <w:rsid w:val="0028443A"/>
    <w:rsid w:val="00284BC1"/>
    <w:rsid w:val="002A0D69"/>
    <w:rsid w:val="002A635E"/>
    <w:rsid w:val="002C0831"/>
    <w:rsid w:val="002D344A"/>
    <w:rsid w:val="002D382B"/>
    <w:rsid w:val="002E7A72"/>
    <w:rsid w:val="00306849"/>
    <w:rsid w:val="003156CA"/>
    <w:rsid w:val="00320C2C"/>
    <w:rsid w:val="00320FF8"/>
    <w:rsid w:val="00322CDB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44010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449E3"/>
    <w:rsid w:val="0056741D"/>
    <w:rsid w:val="005733A8"/>
    <w:rsid w:val="00586B94"/>
    <w:rsid w:val="005B0302"/>
    <w:rsid w:val="005C0B8D"/>
    <w:rsid w:val="005C6AF4"/>
    <w:rsid w:val="005E78F1"/>
    <w:rsid w:val="00611B72"/>
    <w:rsid w:val="00615A13"/>
    <w:rsid w:val="0063012A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07DE9"/>
    <w:rsid w:val="00721B89"/>
    <w:rsid w:val="00734366"/>
    <w:rsid w:val="00734445"/>
    <w:rsid w:val="0073777C"/>
    <w:rsid w:val="007446CD"/>
    <w:rsid w:val="00746F62"/>
    <w:rsid w:val="00751B08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53077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261E"/>
    <w:rsid w:val="009363C5"/>
    <w:rsid w:val="00943A24"/>
    <w:rsid w:val="00947ADD"/>
    <w:rsid w:val="009A2E46"/>
    <w:rsid w:val="009B2F76"/>
    <w:rsid w:val="009C467F"/>
    <w:rsid w:val="009C7CD5"/>
    <w:rsid w:val="009D1D9D"/>
    <w:rsid w:val="009D441A"/>
    <w:rsid w:val="009F726A"/>
    <w:rsid w:val="00A139C1"/>
    <w:rsid w:val="00A16A2A"/>
    <w:rsid w:val="00A207B7"/>
    <w:rsid w:val="00A24551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B50A3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327BD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65D8"/>
    <w:rsid w:val="00BC3733"/>
    <w:rsid w:val="00BF5AEF"/>
    <w:rsid w:val="00BF7C90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72974"/>
    <w:rsid w:val="00C85AC6"/>
    <w:rsid w:val="00C95B9A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85E55"/>
    <w:rsid w:val="00DA04AD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365EA"/>
    <w:rsid w:val="00E549C7"/>
    <w:rsid w:val="00E71A21"/>
    <w:rsid w:val="00E77888"/>
    <w:rsid w:val="00E8237D"/>
    <w:rsid w:val="00E85A76"/>
    <w:rsid w:val="00E94F1E"/>
    <w:rsid w:val="00E971B6"/>
    <w:rsid w:val="00EA0E95"/>
    <w:rsid w:val="00EB0DE1"/>
    <w:rsid w:val="00EB1F88"/>
    <w:rsid w:val="00EB213E"/>
    <w:rsid w:val="00EC7217"/>
    <w:rsid w:val="00ED4E00"/>
    <w:rsid w:val="00EF6715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3738"/>
    <w:rsid w:val="00FB6FA7"/>
    <w:rsid w:val="00FC5A0F"/>
    <w:rsid w:val="00FD0769"/>
    <w:rsid w:val="00FD0874"/>
    <w:rsid w:val="00FD3B4D"/>
    <w:rsid w:val="00FD406B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cy.iastate.edu" TargetMode="External"/><Relationship Id="rId5" Type="http://schemas.openxmlformats.org/officeDocument/2006/relationships/hyperlink" Target="https://www.grad-college.iastat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3</cp:revision>
  <cp:lastPrinted>2017-09-20T15:07:00Z</cp:lastPrinted>
  <dcterms:created xsi:type="dcterms:W3CDTF">2018-03-19T14:04:00Z</dcterms:created>
  <dcterms:modified xsi:type="dcterms:W3CDTF">2018-03-19T14:39:00Z</dcterms:modified>
</cp:coreProperties>
</file>