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B8F" w:rsidRPr="00E428E1" w:rsidRDefault="00BC61AF">
      <w:pPr>
        <w:rPr>
          <w:rFonts w:ascii="Arial" w:hAnsi="Arial" w:cs="Arial"/>
          <w:b/>
        </w:rPr>
      </w:pPr>
      <w:r w:rsidRPr="00E428E1">
        <w:rPr>
          <w:rFonts w:ascii="Arial" w:hAnsi="Arial" w:cs="Arial"/>
          <w:b/>
        </w:rPr>
        <w:t xml:space="preserve">Graduate </w:t>
      </w:r>
      <w:proofErr w:type="gramStart"/>
      <w:r w:rsidRPr="00E428E1">
        <w:rPr>
          <w:rFonts w:ascii="Arial" w:hAnsi="Arial" w:cs="Arial"/>
          <w:b/>
        </w:rPr>
        <w:t>Council  |</w:t>
      </w:r>
      <w:proofErr w:type="gramEnd"/>
      <w:r w:rsidRPr="00E428E1">
        <w:rPr>
          <w:rFonts w:ascii="Arial" w:hAnsi="Arial" w:cs="Arial"/>
          <w:b/>
        </w:rPr>
        <w:t xml:space="preserve">  Graduate Recruitment Workgroup</w:t>
      </w:r>
    </w:p>
    <w:p w:rsidR="00BC61AF" w:rsidRPr="00E428E1" w:rsidRDefault="00BC61AF">
      <w:pPr>
        <w:rPr>
          <w:rFonts w:ascii="Arial" w:hAnsi="Arial" w:cs="Arial"/>
          <w:b/>
        </w:rPr>
      </w:pPr>
    </w:p>
    <w:p w:rsidR="00BC61AF" w:rsidRPr="00E428E1" w:rsidRDefault="00BC61AF">
      <w:pPr>
        <w:rPr>
          <w:rFonts w:ascii="Arial" w:hAnsi="Arial" w:cs="Arial"/>
          <w:b/>
        </w:rPr>
      </w:pPr>
      <w:r w:rsidRPr="00E428E1">
        <w:rPr>
          <w:rFonts w:ascii="Arial" w:hAnsi="Arial" w:cs="Arial"/>
          <w:b/>
        </w:rPr>
        <w:t>DRAFT Survey of DOGES for Graduate Council Review</w:t>
      </w:r>
    </w:p>
    <w:p w:rsidR="00BC61AF" w:rsidRPr="00E428E1" w:rsidRDefault="00BC61AF">
      <w:pPr>
        <w:rPr>
          <w:rFonts w:ascii="Arial" w:hAnsi="Arial" w:cs="Arial"/>
        </w:rPr>
      </w:pPr>
      <w:r w:rsidRPr="00E428E1">
        <w:rPr>
          <w:rFonts w:ascii="Arial" w:hAnsi="Arial" w:cs="Arial"/>
        </w:rPr>
        <w:t>March 24, 2021</w:t>
      </w:r>
    </w:p>
    <w:p w:rsidR="00BC61AF" w:rsidRPr="00E428E1" w:rsidRDefault="00BC61AF">
      <w:pPr>
        <w:rPr>
          <w:rFonts w:ascii="Arial" w:hAnsi="Arial" w:cs="Arial"/>
          <w:b/>
        </w:rPr>
      </w:pPr>
    </w:p>
    <w:p w:rsidR="00BC61AF" w:rsidRPr="00E428E1" w:rsidRDefault="00BC61AF" w:rsidP="00BC61AF">
      <w:pPr>
        <w:rPr>
          <w:rFonts w:ascii="Arial" w:eastAsia="Times New Roman" w:hAnsi="Arial" w:cs="Arial"/>
          <w:sz w:val="24"/>
          <w:szCs w:val="24"/>
        </w:rPr>
      </w:pPr>
      <w:r w:rsidRPr="00E428E1">
        <w:rPr>
          <w:rFonts w:ascii="Arial" w:eastAsia="Times New Roman" w:hAnsi="Arial" w:cs="Arial"/>
          <w:b/>
          <w:bCs/>
          <w:color w:val="000000"/>
        </w:rPr>
        <w:t>Survey Introduction</w:t>
      </w:r>
    </w:p>
    <w:p w:rsidR="00BC61AF" w:rsidRPr="00E428E1" w:rsidRDefault="00BC61AF" w:rsidP="00BC61AF">
      <w:pPr>
        <w:rPr>
          <w:rFonts w:ascii="Arial" w:eastAsia="Times New Roman" w:hAnsi="Arial" w:cs="Arial"/>
          <w:sz w:val="24"/>
          <w:szCs w:val="24"/>
        </w:rPr>
      </w:pPr>
      <w:r w:rsidRPr="00E428E1">
        <w:rPr>
          <w:rFonts w:ascii="Arial" w:eastAsia="Times New Roman" w:hAnsi="Arial" w:cs="Arial"/>
          <w:color w:val="000000"/>
        </w:rPr>
        <w:t>The Graduate Council has established a workgroup to take up issues related to graduate student recruitment at ISU. The purpose of this survey is to learn more about graduate student recruitment across campus, to receive feedback on current Grad College recruitment initiatives, and to identify recruitmen</w:t>
      </w:r>
      <w:bookmarkStart w:id="0" w:name="_GoBack"/>
      <w:bookmarkEnd w:id="0"/>
      <w:r w:rsidRPr="00E428E1">
        <w:rPr>
          <w:rFonts w:ascii="Arial" w:eastAsia="Times New Roman" w:hAnsi="Arial" w:cs="Arial"/>
          <w:color w:val="000000"/>
        </w:rPr>
        <w:t>t resources needed by graduate programs across campus.</w:t>
      </w:r>
    </w:p>
    <w:p w:rsidR="00BC61AF" w:rsidRPr="00E428E1" w:rsidRDefault="00BC61AF" w:rsidP="00BC61AF">
      <w:pPr>
        <w:rPr>
          <w:rFonts w:ascii="Arial" w:eastAsia="Times New Roman" w:hAnsi="Arial" w:cs="Arial"/>
          <w:sz w:val="24"/>
          <w:szCs w:val="24"/>
        </w:rPr>
      </w:pPr>
    </w:p>
    <w:p w:rsidR="00BC61AF" w:rsidRPr="00E428E1" w:rsidRDefault="00BC61AF" w:rsidP="00BC61AF">
      <w:pPr>
        <w:rPr>
          <w:rFonts w:ascii="Arial" w:eastAsia="Times New Roman" w:hAnsi="Arial" w:cs="Arial"/>
          <w:sz w:val="24"/>
          <w:szCs w:val="24"/>
        </w:rPr>
      </w:pPr>
      <w:r w:rsidRPr="00E428E1">
        <w:rPr>
          <w:rFonts w:ascii="Arial" w:eastAsia="Times New Roman" w:hAnsi="Arial" w:cs="Arial"/>
          <w:color w:val="000000"/>
        </w:rPr>
        <w:t>Recruitment refers to all of the following:</w:t>
      </w:r>
    </w:p>
    <w:p w:rsidR="00BC61AF" w:rsidRPr="00E428E1" w:rsidRDefault="00BC61AF" w:rsidP="00BC61AF">
      <w:pPr>
        <w:numPr>
          <w:ilvl w:val="0"/>
          <w:numId w:val="1"/>
        </w:numPr>
        <w:textAlignment w:val="baseline"/>
        <w:rPr>
          <w:rFonts w:ascii="Arial" w:eastAsia="Times New Roman" w:hAnsi="Arial" w:cs="Arial"/>
          <w:color w:val="000000"/>
        </w:rPr>
      </w:pPr>
      <w:r w:rsidRPr="00E428E1">
        <w:rPr>
          <w:rFonts w:ascii="Arial" w:eastAsia="Times New Roman" w:hAnsi="Arial" w:cs="Arial"/>
          <w:color w:val="000000"/>
        </w:rPr>
        <w:t>Attracting a healthy number of graduate applications</w:t>
      </w:r>
    </w:p>
    <w:p w:rsidR="00BC61AF" w:rsidRPr="00E428E1" w:rsidRDefault="00BC61AF" w:rsidP="00BC61AF">
      <w:pPr>
        <w:numPr>
          <w:ilvl w:val="0"/>
          <w:numId w:val="1"/>
        </w:numPr>
        <w:textAlignment w:val="baseline"/>
        <w:rPr>
          <w:rFonts w:ascii="Arial" w:eastAsia="Times New Roman" w:hAnsi="Arial" w:cs="Arial"/>
          <w:color w:val="000000"/>
        </w:rPr>
      </w:pPr>
      <w:r w:rsidRPr="00E428E1">
        <w:rPr>
          <w:rFonts w:ascii="Arial" w:eastAsia="Times New Roman" w:hAnsi="Arial" w:cs="Arial"/>
          <w:color w:val="000000"/>
        </w:rPr>
        <w:t>Attracting high-quality applicants</w:t>
      </w:r>
    </w:p>
    <w:p w:rsidR="00BC61AF" w:rsidRPr="00E428E1" w:rsidRDefault="00BC61AF" w:rsidP="00BC61AF">
      <w:pPr>
        <w:numPr>
          <w:ilvl w:val="0"/>
          <w:numId w:val="1"/>
        </w:numPr>
        <w:textAlignment w:val="baseline"/>
        <w:rPr>
          <w:rFonts w:ascii="Arial" w:eastAsia="Times New Roman" w:hAnsi="Arial" w:cs="Arial"/>
          <w:color w:val="000000"/>
        </w:rPr>
      </w:pPr>
      <w:r w:rsidRPr="00E428E1">
        <w:rPr>
          <w:rFonts w:ascii="Arial" w:eastAsia="Times New Roman" w:hAnsi="Arial" w:cs="Arial"/>
          <w:color w:val="000000"/>
        </w:rPr>
        <w:t>Attracting diverse applicants</w:t>
      </w:r>
    </w:p>
    <w:p w:rsidR="00BC61AF" w:rsidRPr="00E428E1" w:rsidRDefault="00BC61AF" w:rsidP="00BC61AF">
      <w:pPr>
        <w:numPr>
          <w:ilvl w:val="0"/>
          <w:numId w:val="1"/>
        </w:numPr>
        <w:textAlignment w:val="baseline"/>
        <w:rPr>
          <w:rFonts w:ascii="Arial" w:eastAsia="Times New Roman" w:hAnsi="Arial" w:cs="Arial"/>
          <w:color w:val="000000"/>
        </w:rPr>
      </w:pPr>
      <w:r w:rsidRPr="00E428E1">
        <w:rPr>
          <w:rFonts w:ascii="Arial" w:eastAsia="Times New Roman" w:hAnsi="Arial" w:cs="Arial"/>
          <w:color w:val="000000"/>
        </w:rPr>
        <w:t>Enrolling applicants in programs </w:t>
      </w:r>
    </w:p>
    <w:p w:rsidR="00BC61AF" w:rsidRPr="00E428E1" w:rsidRDefault="00BC61AF" w:rsidP="00BC61AF">
      <w:pPr>
        <w:rPr>
          <w:rFonts w:ascii="Arial" w:eastAsia="Times New Roman" w:hAnsi="Arial" w:cs="Arial"/>
          <w:sz w:val="24"/>
          <w:szCs w:val="24"/>
        </w:rPr>
      </w:pPr>
    </w:p>
    <w:p w:rsidR="00BC61AF" w:rsidRPr="00E428E1" w:rsidRDefault="00BC61AF" w:rsidP="00BC61AF">
      <w:pPr>
        <w:rPr>
          <w:rFonts w:ascii="Arial" w:eastAsia="Times New Roman" w:hAnsi="Arial" w:cs="Arial"/>
          <w:sz w:val="24"/>
          <w:szCs w:val="24"/>
        </w:rPr>
      </w:pPr>
      <w:r w:rsidRPr="00E428E1">
        <w:rPr>
          <w:rFonts w:ascii="Arial" w:eastAsia="Times New Roman" w:hAnsi="Arial" w:cs="Arial"/>
          <w:color w:val="000000"/>
        </w:rPr>
        <w:t>Please answer these questions in reference to the graduate program(s) that you are directly involved with as DOGE.</w:t>
      </w:r>
    </w:p>
    <w:p w:rsidR="00BC61AF" w:rsidRPr="00E428E1" w:rsidRDefault="00BC61AF" w:rsidP="00BC61AF">
      <w:pPr>
        <w:rPr>
          <w:rFonts w:ascii="Arial" w:eastAsia="Times New Roman" w:hAnsi="Arial" w:cs="Arial"/>
          <w:sz w:val="24"/>
          <w:szCs w:val="24"/>
        </w:rPr>
      </w:pPr>
    </w:p>
    <w:p w:rsidR="00BC61AF" w:rsidRPr="00E428E1" w:rsidRDefault="00BC61AF" w:rsidP="00BC61AF">
      <w:pPr>
        <w:rPr>
          <w:rFonts w:ascii="Arial" w:eastAsia="Times New Roman" w:hAnsi="Arial" w:cs="Arial"/>
          <w:b/>
          <w:color w:val="C00000"/>
          <w:sz w:val="24"/>
          <w:szCs w:val="24"/>
        </w:rPr>
      </w:pPr>
      <w:r w:rsidRPr="00E428E1">
        <w:rPr>
          <w:rFonts w:ascii="Arial" w:eastAsia="Times New Roman" w:hAnsi="Arial" w:cs="Arial"/>
          <w:b/>
          <w:color w:val="C00000"/>
        </w:rPr>
        <w:t xml:space="preserve">Question 1 </w:t>
      </w:r>
      <w:r w:rsidRPr="00E428E1">
        <w:rPr>
          <w:rFonts w:ascii="Arial" w:eastAsia="Times New Roman" w:hAnsi="Arial" w:cs="Arial"/>
          <w:b/>
          <w:color w:val="C00000"/>
        </w:rPr>
        <w:tab/>
        <w:t>(Demographics)</w:t>
      </w:r>
    </w:p>
    <w:p w:rsidR="00BC61AF" w:rsidRPr="00E428E1" w:rsidRDefault="00BC61AF" w:rsidP="00BC61AF">
      <w:pPr>
        <w:rPr>
          <w:rFonts w:ascii="Arial" w:eastAsia="Times New Roman" w:hAnsi="Arial" w:cs="Arial"/>
          <w:sz w:val="24"/>
          <w:szCs w:val="24"/>
        </w:rPr>
      </w:pPr>
      <w:r w:rsidRPr="00E428E1">
        <w:rPr>
          <w:rFonts w:ascii="Arial" w:eastAsia="Times New Roman" w:hAnsi="Arial" w:cs="Arial"/>
          <w:color w:val="000000"/>
        </w:rPr>
        <w:t>What college(s) are your graduate program(s) in?</w:t>
      </w:r>
    </w:p>
    <w:p w:rsidR="00BC61AF" w:rsidRPr="00E428E1" w:rsidRDefault="00BC61AF" w:rsidP="00BC61AF">
      <w:pPr>
        <w:ind w:left="720"/>
        <w:rPr>
          <w:rFonts w:ascii="Arial" w:eastAsia="Times New Roman" w:hAnsi="Arial" w:cs="Arial"/>
          <w:sz w:val="20"/>
          <w:szCs w:val="24"/>
        </w:rPr>
      </w:pPr>
      <w:r w:rsidRPr="00E428E1">
        <w:rPr>
          <w:rFonts w:ascii="Arial" w:eastAsia="Times New Roman" w:hAnsi="Arial" w:cs="Arial"/>
          <w:color w:val="000000"/>
          <w:sz w:val="18"/>
        </w:rPr>
        <w:t>&lt;list of all colleges, multiple drop-down possible, to account for interdepartmental majors&gt;</w:t>
      </w:r>
    </w:p>
    <w:p w:rsidR="00BC61AF" w:rsidRPr="00E428E1" w:rsidRDefault="00BC61AF" w:rsidP="00BC61AF">
      <w:pPr>
        <w:rPr>
          <w:rFonts w:ascii="Arial" w:eastAsia="Times New Roman" w:hAnsi="Arial" w:cs="Arial"/>
          <w:sz w:val="24"/>
          <w:szCs w:val="24"/>
        </w:rPr>
      </w:pPr>
    </w:p>
    <w:p w:rsidR="00BC61AF" w:rsidRPr="00E428E1" w:rsidRDefault="00BC61AF" w:rsidP="00BC61AF">
      <w:pPr>
        <w:rPr>
          <w:rFonts w:ascii="Arial" w:eastAsia="Times New Roman" w:hAnsi="Arial" w:cs="Arial"/>
          <w:b/>
          <w:color w:val="C00000"/>
          <w:sz w:val="24"/>
          <w:szCs w:val="24"/>
        </w:rPr>
      </w:pPr>
      <w:r w:rsidRPr="00E428E1">
        <w:rPr>
          <w:rFonts w:ascii="Arial" w:eastAsia="Times New Roman" w:hAnsi="Arial" w:cs="Arial"/>
          <w:b/>
          <w:color w:val="C00000"/>
        </w:rPr>
        <w:t xml:space="preserve">Question 2 </w:t>
      </w:r>
      <w:r w:rsidRPr="00E428E1">
        <w:rPr>
          <w:rFonts w:ascii="Arial" w:eastAsia="Times New Roman" w:hAnsi="Arial" w:cs="Arial"/>
          <w:b/>
          <w:color w:val="C00000"/>
        </w:rPr>
        <w:tab/>
        <w:t>(Demographics)</w:t>
      </w:r>
    </w:p>
    <w:p w:rsidR="00BC61AF" w:rsidRPr="00E428E1" w:rsidRDefault="00BC61AF" w:rsidP="00BC61AF">
      <w:pPr>
        <w:rPr>
          <w:rFonts w:ascii="Arial" w:eastAsia="Times New Roman" w:hAnsi="Arial" w:cs="Arial"/>
          <w:sz w:val="24"/>
          <w:szCs w:val="24"/>
        </w:rPr>
      </w:pPr>
      <w:r w:rsidRPr="00E428E1">
        <w:rPr>
          <w:rFonts w:ascii="Arial" w:eastAsia="Times New Roman" w:hAnsi="Arial" w:cs="Arial"/>
          <w:color w:val="000000"/>
        </w:rPr>
        <w:t>What degree level(s) do your graduate program(s) offer? (</w:t>
      </w:r>
      <w:proofErr w:type="gramStart"/>
      <w:r w:rsidRPr="00E428E1">
        <w:rPr>
          <w:rFonts w:ascii="Arial" w:eastAsia="Times New Roman" w:hAnsi="Arial" w:cs="Arial"/>
          <w:color w:val="000000"/>
        </w:rPr>
        <w:t>select</w:t>
      </w:r>
      <w:proofErr w:type="gramEnd"/>
      <w:r w:rsidRPr="00E428E1">
        <w:rPr>
          <w:rFonts w:ascii="Arial" w:eastAsia="Times New Roman" w:hAnsi="Arial" w:cs="Arial"/>
          <w:color w:val="000000"/>
        </w:rPr>
        <w:t xml:space="preserve"> all that apply)</w:t>
      </w:r>
    </w:p>
    <w:p w:rsidR="00BC61AF" w:rsidRPr="00E428E1" w:rsidRDefault="00BC61AF" w:rsidP="00BC61AF">
      <w:pPr>
        <w:ind w:left="720"/>
        <w:rPr>
          <w:rFonts w:ascii="Arial" w:eastAsia="Times New Roman" w:hAnsi="Arial" w:cs="Arial"/>
          <w:sz w:val="20"/>
          <w:szCs w:val="24"/>
        </w:rPr>
      </w:pPr>
      <w:r w:rsidRPr="00E428E1">
        <w:rPr>
          <w:rFonts w:ascii="Arial" w:eastAsia="Times New Roman" w:hAnsi="Arial" w:cs="Arial"/>
          <w:color w:val="000000"/>
          <w:sz w:val="18"/>
        </w:rPr>
        <w:t>&lt;</w:t>
      </w:r>
      <w:proofErr w:type="gramStart"/>
      <w:r w:rsidRPr="00E428E1">
        <w:rPr>
          <w:rFonts w:ascii="Arial" w:eastAsia="Times New Roman" w:hAnsi="Arial" w:cs="Arial"/>
          <w:color w:val="000000"/>
          <w:sz w:val="18"/>
        </w:rPr>
        <w:t>masters</w:t>
      </w:r>
      <w:proofErr w:type="gramEnd"/>
      <w:r w:rsidRPr="00E428E1">
        <w:rPr>
          <w:rFonts w:ascii="Arial" w:eastAsia="Times New Roman" w:hAnsi="Arial" w:cs="Arial"/>
          <w:color w:val="000000"/>
          <w:sz w:val="18"/>
        </w:rPr>
        <w:t>&gt;</w:t>
      </w:r>
    </w:p>
    <w:p w:rsidR="00BC61AF" w:rsidRPr="00E428E1" w:rsidRDefault="00BC61AF" w:rsidP="00BC61AF">
      <w:pPr>
        <w:ind w:left="720"/>
        <w:rPr>
          <w:rFonts w:ascii="Arial" w:eastAsia="Times New Roman" w:hAnsi="Arial" w:cs="Arial"/>
          <w:sz w:val="20"/>
          <w:szCs w:val="24"/>
        </w:rPr>
      </w:pPr>
      <w:r w:rsidRPr="00E428E1">
        <w:rPr>
          <w:rFonts w:ascii="Arial" w:eastAsia="Times New Roman" w:hAnsi="Arial" w:cs="Arial"/>
          <w:color w:val="000000"/>
          <w:sz w:val="18"/>
        </w:rPr>
        <w:t>&lt;</w:t>
      </w:r>
      <w:proofErr w:type="gramStart"/>
      <w:r w:rsidRPr="00E428E1">
        <w:rPr>
          <w:rFonts w:ascii="Arial" w:eastAsia="Times New Roman" w:hAnsi="Arial" w:cs="Arial"/>
          <w:color w:val="000000"/>
          <w:sz w:val="18"/>
        </w:rPr>
        <w:t>master</w:t>
      </w:r>
      <w:proofErr w:type="gramEnd"/>
      <w:r w:rsidRPr="00E428E1">
        <w:rPr>
          <w:rFonts w:ascii="Arial" w:eastAsia="Times New Roman" w:hAnsi="Arial" w:cs="Arial"/>
          <w:color w:val="000000"/>
          <w:sz w:val="18"/>
        </w:rPr>
        <w:t xml:space="preserve"> of fine arts&gt;</w:t>
      </w:r>
    </w:p>
    <w:p w:rsidR="00BC61AF" w:rsidRPr="00E428E1" w:rsidRDefault="00BC61AF" w:rsidP="00BC61AF">
      <w:pPr>
        <w:ind w:left="720"/>
        <w:rPr>
          <w:rFonts w:ascii="Arial" w:eastAsia="Times New Roman" w:hAnsi="Arial" w:cs="Arial"/>
          <w:sz w:val="20"/>
          <w:szCs w:val="24"/>
        </w:rPr>
      </w:pPr>
      <w:r w:rsidRPr="00E428E1">
        <w:rPr>
          <w:rFonts w:ascii="Arial" w:eastAsia="Times New Roman" w:hAnsi="Arial" w:cs="Arial"/>
          <w:color w:val="000000"/>
          <w:sz w:val="18"/>
        </w:rPr>
        <w:t>&lt;</w:t>
      </w:r>
      <w:proofErr w:type="gramStart"/>
      <w:r w:rsidRPr="00E428E1">
        <w:rPr>
          <w:rFonts w:ascii="Arial" w:eastAsia="Times New Roman" w:hAnsi="Arial" w:cs="Arial"/>
          <w:color w:val="000000"/>
          <w:sz w:val="18"/>
        </w:rPr>
        <w:t>doctoral</w:t>
      </w:r>
      <w:proofErr w:type="gramEnd"/>
      <w:r w:rsidRPr="00E428E1">
        <w:rPr>
          <w:rFonts w:ascii="Arial" w:eastAsia="Times New Roman" w:hAnsi="Arial" w:cs="Arial"/>
          <w:color w:val="000000"/>
          <w:sz w:val="18"/>
        </w:rPr>
        <w:t>&gt;</w:t>
      </w:r>
    </w:p>
    <w:p w:rsidR="00BC61AF" w:rsidRPr="00E428E1" w:rsidRDefault="00BC61AF" w:rsidP="00BC61AF">
      <w:pPr>
        <w:rPr>
          <w:rFonts w:ascii="Arial" w:eastAsia="Times New Roman" w:hAnsi="Arial" w:cs="Arial"/>
          <w:sz w:val="24"/>
          <w:szCs w:val="24"/>
        </w:rPr>
      </w:pPr>
    </w:p>
    <w:p w:rsidR="00BC61AF" w:rsidRPr="00E428E1" w:rsidRDefault="00BC61AF" w:rsidP="00BC61AF">
      <w:pPr>
        <w:rPr>
          <w:rFonts w:ascii="Arial" w:eastAsia="Times New Roman" w:hAnsi="Arial" w:cs="Arial"/>
          <w:b/>
          <w:color w:val="C00000"/>
          <w:sz w:val="24"/>
          <w:szCs w:val="24"/>
        </w:rPr>
      </w:pPr>
      <w:r w:rsidRPr="00E428E1">
        <w:rPr>
          <w:rFonts w:ascii="Arial" w:eastAsia="Times New Roman" w:hAnsi="Arial" w:cs="Arial"/>
          <w:b/>
          <w:color w:val="C00000"/>
        </w:rPr>
        <w:t>Question 3 </w:t>
      </w:r>
      <w:r w:rsidRPr="00E428E1">
        <w:rPr>
          <w:rFonts w:ascii="Arial" w:eastAsia="Times New Roman" w:hAnsi="Arial" w:cs="Arial"/>
          <w:b/>
          <w:color w:val="C00000"/>
        </w:rPr>
        <w:tab/>
        <w:t>(Demographics)</w:t>
      </w:r>
    </w:p>
    <w:p w:rsidR="00BC61AF" w:rsidRPr="00E428E1" w:rsidRDefault="00BC61AF" w:rsidP="00BC61AF">
      <w:pPr>
        <w:rPr>
          <w:rFonts w:ascii="Arial" w:eastAsia="Times New Roman" w:hAnsi="Arial" w:cs="Arial"/>
          <w:sz w:val="24"/>
          <w:szCs w:val="24"/>
        </w:rPr>
      </w:pPr>
      <w:r w:rsidRPr="00E428E1">
        <w:rPr>
          <w:rFonts w:ascii="Arial" w:eastAsia="Times New Roman" w:hAnsi="Arial" w:cs="Arial"/>
          <w:color w:val="000000"/>
        </w:rPr>
        <w:t>What department(s) are your graduate programs associated with? </w:t>
      </w:r>
    </w:p>
    <w:p w:rsidR="00BC61AF" w:rsidRPr="00E428E1" w:rsidRDefault="00BC61AF" w:rsidP="00BC61AF">
      <w:pPr>
        <w:ind w:left="720"/>
        <w:rPr>
          <w:rFonts w:ascii="Arial" w:eastAsia="Times New Roman" w:hAnsi="Arial" w:cs="Arial"/>
          <w:sz w:val="20"/>
          <w:szCs w:val="24"/>
        </w:rPr>
      </w:pPr>
      <w:r w:rsidRPr="00E428E1">
        <w:rPr>
          <w:rFonts w:ascii="Arial" w:eastAsia="Times New Roman" w:hAnsi="Arial" w:cs="Arial"/>
          <w:color w:val="000000"/>
          <w:sz w:val="18"/>
        </w:rPr>
        <w:t>&lt;</w:t>
      </w:r>
      <w:proofErr w:type="gramStart"/>
      <w:r w:rsidRPr="00E428E1">
        <w:rPr>
          <w:rFonts w:ascii="Arial" w:eastAsia="Times New Roman" w:hAnsi="Arial" w:cs="Arial"/>
          <w:color w:val="000000"/>
          <w:sz w:val="18"/>
        </w:rPr>
        <w:t>open</w:t>
      </w:r>
      <w:proofErr w:type="gramEnd"/>
      <w:r w:rsidRPr="00E428E1">
        <w:rPr>
          <w:rFonts w:ascii="Arial" w:eastAsia="Times New Roman" w:hAnsi="Arial" w:cs="Arial"/>
          <w:color w:val="000000"/>
          <w:sz w:val="18"/>
        </w:rPr>
        <w:t xml:space="preserve"> response&gt;</w:t>
      </w:r>
    </w:p>
    <w:p w:rsidR="00BC61AF" w:rsidRPr="00E428E1" w:rsidRDefault="00BC61AF" w:rsidP="00BC61AF">
      <w:pPr>
        <w:rPr>
          <w:rFonts w:ascii="Arial" w:eastAsia="Times New Roman" w:hAnsi="Arial" w:cs="Arial"/>
          <w:sz w:val="24"/>
          <w:szCs w:val="24"/>
        </w:rPr>
      </w:pPr>
    </w:p>
    <w:p w:rsidR="00BC61AF" w:rsidRPr="00E428E1" w:rsidRDefault="00BC61AF" w:rsidP="00BC61AF">
      <w:pPr>
        <w:rPr>
          <w:rFonts w:ascii="Arial" w:eastAsia="Times New Roman" w:hAnsi="Arial" w:cs="Arial"/>
          <w:b/>
          <w:color w:val="C00000"/>
          <w:sz w:val="24"/>
          <w:szCs w:val="24"/>
        </w:rPr>
      </w:pPr>
      <w:r w:rsidRPr="00E428E1">
        <w:rPr>
          <w:rFonts w:ascii="Arial" w:eastAsia="Times New Roman" w:hAnsi="Arial" w:cs="Arial"/>
          <w:b/>
          <w:color w:val="C00000"/>
        </w:rPr>
        <w:t xml:space="preserve">Question 4 </w:t>
      </w:r>
      <w:r w:rsidRPr="00E428E1">
        <w:rPr>
          <w:rFonts w:ascii="Arial" w:eastAsia="Times New Roman" w:hAnsi="Arial" w:cs="Arial"/>
          <w:b/>
          <w:color w:val="C00000"/>
        </w:rPr>
        <w:tab/>
        <w:t>(Demographics)</w:t>
      </w:r>
    </w:p>
    <w:p w:rsidR="00BC61AF" w:rsidRPr="00E428E1" w:rsidRDefault="00BC61AF" w:rsidP="00BC61AF">
      <w:pPr>
        <w:rPr>
          <w:rFonts w:ascii="Arial" w:eastAsia="Times New Roman" w:hAnsi="Arial" w:cs="Arial"/>
          <w:sz w:val="24"/>
          <w:szCs w:val="24"/>
        </w:rPr>
      </w:pPr>
      <w:r w:rsidRPr="00E428E1">
        <w:rPr>
          <w:rFonts w:ascii="Arial" w:eastAsia="Times New Roman" w:hAnsi="Arial" w:cs="Arial"/>
          <w:color w:val="000000"/>
        </w:rPr>
        <w:t>Geographically speaking, do your programs typical recruit graduate students_______? (</w:t>
      </w:r>
      <w:proofErr w:type="gramStart"/>
      <w:r w:rsidRPr="00E428E1">
        <w:rPr>
          <w:rFonts w:ascii="Arial" w:eastAsia="Times New Roman" w:hAnsi="Arial" w:cs="Arial"/>
          <w:color w:val="000000"/>
        </w:rPr>
        <w:t>select</w:t>
      </w:r>
      <w:proofErr w:type="gramEnd"/>
      <w:r w:rsidRPr="00E428E1">
        <w:rPr>
          <w:rFonts w:ascii="Arial" w:eastAsia="Times New Roman" w:hAnsi="Arial" w:cs="Arial"/>
          <w:color w:val="000000"/>
        </w:rPr>
        <w:t xml:space="preserve"> all that apply)</w:t>
      </w:r>
    </w:p>
    <w:p w:rsidR="00BC61AF" w:rsidRPr="00E428E1" w:rsidRDefault="00BC61AF" w:rsidP="00BC61AF">
      <w:pPr>
        <w:ind w:left="720"/>
        <w:rPr>
          <w:rFonts w:ascii="Arial" w:eastAsia="Times New Roman" w:hAnsi="Arial" w:cs="Arial"/>
          <w:sz w:val="20"/>
          <w:szCs w:val="24"/>
        </w:rPr>
      </w:pPr>
      <w:r w:rsidRPr="00E428E1">
        <w:rPr>
          <w:rFonts w:ascii="Arial" w:eastAsia="Times New Roman" w:hAnsi="Arial" w:cs="Arial"/>
          <w:color w:val="000000"/>
          <w:sz w:val="18"/>
        </w:rPr>
        <w:t>&lt;</w:t>
      </w:r>
      <w:proofErr w:type="gramStart"/>
      <w:r w:rsidRPr="00E428E1">
        <w:rPr>
          <w:rFonts w:ascii="Arial" w:eastAsia="Times New Roman" w:hAnsi="Arial" w:cs="Arial"/>
          <w:color w:val="000000"/>
          <w:sz w:val="18"/>
        </w:rPr>
        <w:t>regionally</w:t>
      </w:r>
      <w:proofErr w:type="gramEnd"/>
      <w:r w:rsidRPr="00E428E1">
        <w:rPr>
          <w:rFonts w:ascii="Arial" w:eastAsia="Times New Roman" w:hAnsi="Arial" w:cs="Arial"/>
          <w:color w:val="000000"/>
          <w:sz w:val="18"/>
        </w:rPr>
        <w:t>&gt;</w:t>
      </w:r>
    </w:p>
    <w:p w:rsidR="00BC61AF" w:rsidRPr="00E428E1" w:rsidRDefault="00BC61AF" w:rsidP="00BC61AF">
      <w:pPr>
        <w:ind w:left="720"/>
        <w:rPr>
          <w:rFonts w:ascii="Arial" w:eastAsia="Times New Roman" w:hAnsi="Arial" w:cs="Arial"/>
          <w:sz w:val="20"/>
          <w:szCs w:val="24"/>
        </w:rPr>
      </w:pPr>
      <w:r w:rsidRPr="00E428E1">
        <w:rPr>
          <w:rFonts w:ascii="Arial" w:eastAsia="Times New Roman" w:hAnsi="Arial" w:cs="Arial"/>
          <w:color w:val="000000"/>
          <w:sz w:val="18"/>
        </w:rPr>
        <w:t>&lt;</w:t>
      </w:r>
      <w:proofErr w:type="gramStart"/>
      <w:r w:rsidRPr="00E428E1">
        <w:rPr>
          <w:rFonts w:ascii="Arial" w:eastAsia="Times New Roman" w:hAnsi="Arial" w:cs="Arial"/>
          <w:color w:val="000000"/>
          <w:sz w:val="18"/>
        </w:rPr>
        <w:t>nationally</w:t>
      </w:r>
      <w:proofErr w:type="gramEnd"/>
      <w:r w:rsidRPr="00E428E1">
        <w:rPr>
          <w:rFonts w:ascii="Arial" w:eastAsia="Times New Roman" w:hAnsi="Arial" w:cs="Arial"/>
          <w:color w:val="000000"/>
          <w:sz w:val="18"/>
        </w:rPr>
        <w:t>&gt;</w:t>
      </w:r>
    </w:p>
    <w:p w:rsidR="00BC61AF" w:rsidRPr="00E428E1" w:rsidRDefault="00BC61AF" w:rsidP="00BC61AF">
      <w:pPr>
        <w:ind w:left="720"/>
        <w:rPr>
          <w:rFonts w:ascii="Arial" w:eastAsia="Times New Roman" w:hAnsi="Arial" w:cs="Arial"/>
          <w:sz w:val="20"/>
          <w:szCs w:val="24"/>
        </w:rPr>
      </w:pPr>
      <w:r w:rsidRPr="00E428E1">
        <w:rPr>
          <w:rFonts w:ascii="Arial" w:eastAsia="Times New Roman" w:hAnsi="Arial" w:cs="Arial"/>
          <w:color w:val="000000"/>
          <w:sz w:val="18"/>
        </w:rPr>
        <w:t>&lt;</w:t>
      </w:r>
      <w:proofErr w:type="gramStart"/>
      <w:r w:rsidRPr="00E428E1">
        <w:rPr>
          <w:rFonts w:ascii="Arial" w:eastAsia="Times New Roman" w:hAnsi="Arial" w:cs="Arial"/>
          <w:color w:val="000000"/>
          <w:sz w:val="18"/>
        </w:rPr>
        <w:t>internationally</w:t>
      </w:r>
      <w:proofErr w:type="gramEnd"/>
      <w:r w:rsidRPr="00E428E1">
        <w:rPr>
          <w:rFonts w:ascii="Arial" w:eastAsia="Times New Roman" w:hAnsi="Arial" w:cs="Arial"/>
          <w:color w:val="000000"/>
          <w:sz w:val="18"/>
        </w:rPr>
        <w:t>&gt;</w:t>
      </w:r>
    </w:p>
    <w:p w:rsidR="00BC61AF" w:rsidRPr="00E428E1" w:rsidRDefault="00BC61AF" w:rsidP="00BC61AF">
      <w:pPr>
        <w:rPr>
          <w:rFonts w:ascii="Arial" w:eastAsia="Times New Roman" w:hAnsi="Arial" w:cs="Arial"/>
          <w:sz w:val="24"/>
          <w:szCs w:val="24"/>
        </w:rPr>
      </w:pPr>
    </w:p>
    <w:p w:rsidR="00BC61AF" w:rsidRPr="00E428E1" w:rsidRDefault="00BC61AF" w:rsidP="00BC61AF">
      <w:pPr>
        <w:rPr>
          <w:rFonts w:ascii="Arial" w:eastAsia="Times New Roman" w:hAnsi="Arial" w:cs="Arial"/>
          <w:b/>
          <w:color w:val="4472C4" w:themeColor="accent5"/>
          <w:sz w:val="24"/>
          <w:szCs w:val="24"/>
        </w:rPr>
      </w:pPr>
      <w:r w:rsidRPr="00E428E1">
        <w:rPr>
          <w:rFonts w:ascii="Arial" w:eastAsia="Times New Roman" w:hAnsi="Arial" w:cs="Arial"/>
          <w:b/>
          <w:color w:val="4472C4" w:themeColor="accent5"/>
        </w:rPr>
        <w:t xml:space="preserve">Question 5 </w:t>
      </w:r>
      <w:r w:rsidRPr="00E428E1">
        <w:rPr>
          <w:rFonts w:ascii="Arial" w:eastAsia="Times New Roman" w:hAnsi="Arial" w:cs="Arial"/>
          <w:b/>
          <w:color w:val="4472C4" w:themeColor="accent5"/>
        </w:rPr>
        <w:tab/>
        <w:t>(Awareness of Graduate College Recruitment Resources)</w:t>
      </w:r>
    </w:p>
    <w:p w:rsidR="00BC61AF" w:rsidRPr="00E428E1" w:rsidRDefault="00BC61AF" w:rsidP="00BC61AF">
      <w:pPr>
        <w:rPr>
          <w:rFonts w:ascii="Arial" w:eastAsia="Times New Roman" w:hAnsi="Arial" w:cs="Arial"/>
          <w:sz w:val="24"/>
          <w:szCs w:val="24"/>
        </w:rPr>
      </w:pPr>
      <w:r w:rsidRPr="00E428E1">
        <w:rPr>
          <w:rFonts w:ascii="Arial" w:eastAsia="Times New Roman" w:hAnsi="Arial" w:cs="Arial"/>
          <w:color w:val="000000"/>
        </w:rPr>
        <w:t xml:space="preserve">The Graduate College undertakes the following practices with respect to graduate student recruitment. Of these, which initiatives </w:t>
      </w:r>
      <w:r w:rsidRPr="00E428E1">
        <w:rPr>
          <w:rFonts w:ascii="Arial" w:eastAsia="Times New Roman" w:hAnsi="Arial" w:cs="Arial"/>
          <w:color w:val="000000"/>
          <w:u w:val="single"/>
        </w:rPr>
        <w:t>are you aware of</w:t>
      </w:r>
      <w:r w:rsidRPr="00E428E1">
        <w:rPr>
          <w:rFonts w:ascii="Arial" w:eastAsia="Times New Roman" w:hAnsi="Arial" w:cs="Arial"/>
          <w:color w:val="000000"/>
        </w:rPr>
        <w:t>? (</w:t>
      </w:r>
      <w:proofErr w:type="gramStart"/>
      <w:r w:rsidRPr="00E428E1">
        <w:rPr>
          <w:rFonts w:ascii="Arial" w:eastAsia="Times New Roman" w:hAnsi="Arial" w:cs="Arial"/>
          <w:color w:val="000000"/>
        </w:rPr>
        <w:t>select</w:t>
      </w:r>
      <w:proofErr w:type="gramEnd"/>
      <w:r w:rsidRPr="00E428E1">
        <w:rPr>
          <w:rFonts w:ascii="Arial" w:eastAsia="Times New Roman" w:hAnsi="Arial" w:cs="Arial"/>
          <w:color w:val="000000"/>
        </w:rPr>
        <w:t xml:space="preserve"> all that apply)</w:t>
      </w:r>
    </w:p>
    <w:p w:rsidR="00BC61AF" w:rsidRDefault="00BC61AF" w:rsidP="00BC61AF">
      <w:pPr>
        <w:ind w:firstLine="720"/>
        <w:rPr>
          <w:rFonts w:ascii="Arial" w:eastAsia="Times New Roman" w:hAnsi="Arial" w:cs="Arial"/>
          <w:color w:val="000000"/>
          <w:sz w:val="20"/>
        </w:rPr>
      </w:pPr>
      <w:r w:rsidRPr="00E428E1">
        <w:rPr>
          <w:rFonts w:ascii="Arial" w:eastAsia="Times New Roman" w:hAnsi="Arial" w:cs="Arial"/>
          <w:color w:val="000000"/>
          <w:sz w:val="20"/>
        </w:rPr>
        <w:t>&lt;</w:t>
      </w:r>
      <w:r w:rsidR="00E428E1" w:rsidRPr="00E428E1">
        <w:rPr>
          <w:rFonts w:ascii="Arial" w:eastAsia="Times New Roman" w:hAnsi="Arial" w:cs="Arial"/>
          <w:color w:val="000000"/>
          <w:sz w:val="20"/>
        </w:rPr>
        <w:t>recruitment funding from Graduate College programs (e.g., Millers, Jackson Fellowships, etc.</w:t>
      </w:r>
      <w:r w:rsidR="00E428E1">
        <w:rPr>
          <w:rFonts w:ascii="Arial" w:eastAsia="Times New Roman" w:hAnsi="Arial" w:cs="Arial"/>
          <w:color w:val="000000"/>
          <w:sz w:val="20"/>
        </w:rPr>
        <w:t>)</w:t>
      </w:r>
      <w:r w:rsidRPr="00E428E1">
        <w:rPr>
          <w:rFonts w:ascii="Arial" w:eastAsia="Times New Roman" w:hAnsi="Arial" w:cs="Arial"/>
          <w:color w:val="000000"/>
          <w:sz w:val="20"/>
        </w:rPr>
        <w:t>&gt;</w:t>
      </w:r>
    </w:p>
    <w:p w:rsidR="003F38D1" w:rsidRDefault="00E428E1" w:rsidP="00BC61AF">
      <w:pPr>
        <w:ind w:firstLine="720"/>
        <w:rPr>
          <w:rFonts w:ascii="Arial" w:eastAsia="Times New Roman" w:hAnsi="Arial" w:cs="Arial"/>
          <w:color w:val="000000"/>
          <w:sz w:val="20"/>
        </w:rPr>
      </w:pPr>
      <w:r>
        <w:rPr>
          <w:rFonts w:ascii="Arial" w:eastAsia="Times New Roman" w:hAnsi="Arial" w:cs="Arial"/>
          <w:color w:val="000000"/>
          <w:sz w:val="20"/>
        </w:rPr>
        <w:t>&lt;Graduate College staff attendance at graduate recruitment fairs</w:t>
      </w:r>
      <w:r w:rsidR="003F38D1">
        <w:rPr>
          <w:rFonts w:ascii="Arial" w:eastAsia="Times New Roman" w:hAnsi="Arial" w:cs="Arial"/>
          <w:color w:val="000000"/>
          <w:sz w:val="20"/>
        </w:rPr>
        <w:t xml:space="preserve">, such as California Forum for </w:t>
      </w:r>
    </w:p>
    <w:p w:rsidR="00E428E1" w:rsidRDefault="003F38D1" w:rsidP="003F38D1">
      <w:pPr>
        <w:ind w:left="1440"/>
        <w:rPr>
          <w:rFonts w:ascii="Arial" w:eastAsia="Times New Roman" w:hAnsi="Arial" w:cs="Arial"/>
          <w:color w:val="000000"/>
          <w:sz w:val="20"/>
        </w:rPr>
      </w:pPr>
      <w:r>
        <w:rPr>
          <w:rFonts w:ascii="Arial" w:eastAsia="Times New Roman" w:hAnsi="Arial" w:cs="Arial"/>
          <w:color w:val="000000"/>
          <w:sz w:val="20"/>
        </w:rPr>
        <w:t>Diversity in Graduate Education, International Virtual fairs</w:t>
      </w:r>
      <w:r w:rsidR="00E428E1">
        <w:rPr>
          <w:rFonts w:ascii="Arial" w:eastAsia="Times New Roman" w:hAnsi="Arial" w:cs="Arial"/>
          <w:color w:val="000000"/>
          <w:sz w:val="20"/>
        </w:rPr>
        <w:t>&gt;</w:t>
      </w:r>
    </w:p>
    <w:p w:rsidR="00A73711" w:rsidRDefault="00A73711" w:rsidP="00A73711">
      <w:pPr>
        <w:ind w:left="720"/>
        <w:rPr>
          <w:rFonts w:ascii="Arial" w:eastAsia="Times New Roman" w:hAnsi="Arial" w:cs="Arial"/>
          <w:color w:val="000000"/>
          <w:sz w:val="20"/>
        </w:rPr>
      </w:pPr>
      <w:r>
        <w:rPr>
          <w:rFonts w:ascii="Arial" w:eastAsia="Times New Roman" w:hAnsi="Arial" w:cs="Arial"/>
          <w:color w:val="000000"/>
          <w:sz w:val="20"/>
        </w:rPr>
        <w:t xml:space="preserve">&lt;CRM (Customer Relationship Management) ‘Journeys’ (program-specific emails in response to </w:t>
      </w:r>
    </w:p>
    <w:p w:rsidR="00A73711" w:rsidRDefault="00A73711" w:rsidP="00A73711">
      <w:pPr>
        <w:ind w:left="720" w:firstLine="720"/>
        <w:rPr>
          <w:rFonts w:ascii="Arial" w:eastAsia="Times New Roman" w:hAnsi="Arial" w:cs="Arial"/>
          <w:color w:val="000000"/>
          <w:sz w:val="20"/>
        </w:rPr>
      </w:pPr>
      <w:r>
        <w:rPr>
          <w:rFonts w:ascii="Arial" w:eastAsia="Times New Roman" w:hAnsi="Arial" w:cs="Arial"/>
          <w:color w:val="000000"/>
          <w:sz w:val="20"/>
        </w:rPr>
        <w:t>Grad College website inquiries)&gt;</w:t>
      </w:r>
    </w:p>
    <w:p w:rsidR="00A73711" w:rsidRDefault="00A73711" w:rsidP="00A73711">
      <w:pPr>
        <w:ind w:left="720"/>
        <w:rPr>
          <w:rFonts w:ascii="Arial" w:eastAsia="Times New Roman" w:hAnsi="Arial" w:cs="Arial"/>
          <w:color w:val="000000"/>
          <w:sz w:val="20"/>
        </w:rPr>
      </w:pPr>
      <w:r>
        <w:rPr>
          <w:rFonts w:ascii="Arial" w:eastAsia="Times New Roman" w:hAnsi="Arial" w:cs="Arial"/>
          <w:color w:val="000000"/>
          <w:sz w:val="20"/>
        </w:rPr>
        <w:t>&lt;</w:t>
      </w:r>
      <w:proofErr w:type="spellStart"/>
      <w:r>
        <w:rPr>
          <w:rFonts w:ascii="Arial" w:eastAsia="Times New Roman" w:hAnsi="Arial" w:cs="Arial"/>
          <w:color w:val="000000"/>
          <w:sz w:val="20"/>
        </w:rPr>
        <w:t>CyBox</w:t>
      </w:r>
      <w:proofErr w:type="spellEnd"/>
      <w:r>
        <w:rPr>
          <w:rFonts w:ascii="Arial" w:eastAsia="Times New Roman" w:hAnsi="Arial" w:cs="Arial"/>
          <w:color w:val="000000"/>
          <w:sz w:val="20"/>
        </w:rPr>
        <w:t xml:space="preserve"> folder title</w:t>
      </w:r>
      <w:r>
        <w:rPr>
          <w:rFonts w:ascii="Arial" w:eastAsia="Times New Roman" w:hAnsi="Arial" w:cs="Arial"/>
          <w:color w:val="000000"/>
          <w:sz w:val="20"/>
        </w:rPr>
        <w:t>d</w:t>
      </w:r>
      <w:r>
        <w:rPr>
          <w:rFonts w:ascii="Arial" w:eastAsia="Times New Roman" w:hAnsi="Arial" w:cs="Arial"/>
          <w:color w:val="000000"/>
          <w:sz w:val="20"/>
        </w:rPr>
        <w:t xml:space="preserve"> ‘Graduate Recruitment Resources’</w:t>
      </w:r>
      <w:r>
        <w:rPr>
          <w:rFonts w:ascii="Arial" w:eastAsia="Times New Roman" w:hAnsi="Arial" w:cs="Arial"/>
          <w:color w:val="000000"/>
          <w:sz w:val="20"/>
        </w:rPr>
        <w:t xml:space="preserve">: CRM contact info downloaded twice </w:t>
      </w:r>
    </w:p>
    <w:p w:rsidR="00A73711" w:rsidRDefault="00A73711" w:rsidP="00A73711">
      <w:pPr>
        <w:ind w:left="720" w:firstLine="720"/>
        <w:rPr>
          <w:rFonts w:ascii="Arial" w:eastAsia="Times New Roman" w:hAnsi="Arial" w:cs="Arial"/>
          <w:color w:val="000000"/>
          <w:sz w:val="20"/>
        </w:rPr>
      </w:pPr>
      <w:proofErr w:type="gramStart"/>
      <w:r>
        <w:rPr>
          <w:rFonts w:ascii="Arial" w:eastAsia="Times New Roman" w:hAnsi="Arial" w:cs="Arial"/>
          <w:color w:val="000000"/>
          <w:sz w:val="20"/>
        </w:rPr>
        <w:t>monthly</w:t>
      </w:r>
      <w:proofErr w:type="gramEnd"/>
      <w:r>
        <w:rPr>
          <w:rFonts w:ascii="Arial" w:eastAsia="Times New Roman" w:hAnsi="Arial" w:cs="Arial"/>
          <w:color w:val="000000"/>
          <w:sz w:val="20"/>
        </w:rPr>
        <w:t xml:space="preserve"> of students who entered information on Grad College online form</w:t>
      </w:r>
      <w:r>
        <w:rPr>
          <w:rFonts w:ascii="Arial" w:eastAsia="Times New Roman" w:hAnsi="Arial" w:cs="Arial"/>
          <w:color w:val="000000"/>
          <w:sz w:val="20"/>
        </w:rPr>
        <w:t>&gt;</w:t>
      </w:r>
    </w:p>
    <w:p w:rsidR="00A73711" w:rsidRDefault="00A73711" w:rsidP="00A73711">
      <w:pPr>
        <w:rPr>
          <w:rFonts w:ascii="Arial" w:eastAsia="Times New Roman" w:hAnsi="Arial" w:cs="Arial"/>
          <w:color w:val="000000"/>
          <w:sz w:val="20"/>
        </w:rPr>
      </w:pPr>
      <w:r>
        <w:rPr>
          <w:rFonts w:ascii="Arial" w:eastAsia="Times New Roman" w:hAnsi="Arial" w:cs="Arial"/>
          <w:color w:val="000000"/>
          <w:sz w:val="20"/>
        </w:rPr>
        <w:tab/>
        <w:t>&lt;</w:t>
      </w:r>
      <w:proofErr w:type="spellStart"/>
      <w:r>
        <w:rPr>
          <w:rFonts w:ascii="Arial" w:eastAsia="Times New Roman" w:hAnsi="Arial" w:cs="Arial"/>
          <w:color w:val="000000"/>
          <w:sz w:val="20"/>
        </w:rPr>
        <w:t>CyBox</w:t>
      </w:r>
      <w:proofErr w:type="spellEnd"/>
      <w:r>
        <w:rPr>
          <w:rFonts w:ascii="Arial" w:eastAsia="Times New Roman" w:hAnsi="Arial" w:cs="Arial"/>
          <w:color w:val="000000"/>
          <w:sz w:val="20"/>
        </w:rPr>
        <w:t xml:space="preserve"> folder titled ‘Graduate Recruitment Resources: Prospective Student Lists, contact </w:t>
      </w:r>
    </w:p>
    <w:p w:rsidR="00A73711" w:rsidRDefault="00A73711" w:rsidP="00A73711">
      <w:pPr>
        <w:ind w:left="1440"/>
        <w:rPr>
          <w:rFonts w:ascii="Arial" w:eastAsia="Times New Roman" w:hAnsi="Arial" w:cs="Arial"/>
          <w:color w:val="000000"/>
          <w:sz w:val="20"/>
        </w:rPr>
      </w:pPr>
      <w:proofErr w:type="gramStart"/>
      <w:r>
        <w:rPr>
          <w:rFonts w:ascii="Arial" w:eastAsia="Times New Roman" w:hAnsi="Arial" w:cs="Arial"/>
          <w:color w:val="000000"/>
          <w:sz w:val="20"/>
        </w:rPr>
        <w:lastRenderedPageBreak/>
        <w:t>information</w:t>
      </w:r>
      <w:proofErr w:type="gramEnd"/>
      <w:r>
        <w:rPr>
          <w:rFonts w:ascii="Arial" w:eastAsia="Times New Roman" w:hAnsi="Arial" w:cs="Arial"/>
          <w:color w:val="000000"/>
          <w:sz w:val="20"/>
        </w:rPr>
        <w:t xml:space="preserve"> for prospective students from specific graduate fair and national lists (e.g., National name Exchange, National McNair Directory, ETS GRE Search Service)&gt;</w:t>
      </w:r>
    </w:p>
    <w:p w:rsidR="003F38D1" w:rsidRDefault="003F38D1" w:rsidP="003F38D1">
      <w:pPr>
        <w:ind w:firstLine="720"/>
        <w:rPr>
          <w:rFonts w:ascii="Arial" w:eastAsia="Times New Roman" w:hAnsi="Arial" w:cs="Arial"/>
          <w:color w:val="000000"/>
          <w:sz w:val="20"/>
        </w:rPr>
      </w:pPr>
      <w:r>
        <w:rPr>
          <w:rFonts w:ascii="Arial" w:eastAsia="Times New Roman" w:hAnsi="Arial" w:cs="Arial"/>
          <w:color w:val="000000"/>
          <w:sz w:val="20"/>
        </w:rPr>
        <w:t>&lt;</w:t>
      </w:r>
      <w:proofErr w:type="gramStart"/>
      <w:r>
        <w:rPr>
          <w:rFonts w:ascii="Arial" w:eastAsia="Times New Roman" w:hAnsi="Arial" w:cs="Arial"/>
          <w:color w:val="000000"/>
          <w:sz w:val="20"/>
        </w:rPr>
        <w:t>recruitment</w:t>
      </w:r>
      <w:proofErr w:type="gramEnd"/>
      <w:r>
        <w:rPr>
          <w:rFonts w:ascii="Arial" w:eastAsia="Times New Roman" w:hAnsi="Arial" w:cs="Arial"/>
          <w:color w:val="000000"/>
          <w:sz w:val="20"/>
        </w:rPr>
        <w:t xml:space="preserve"> sessions held each Fall for the recruitment of ISU juniors and seniors&gt;</w:t>
      </w:r>
    </w:p>
    <w:p w:rsidR="003F38D1" w:rsidRDefault="003F38D1" w:rsidP="003F38D1">
      <w:pPr>
        <w:ind w:firstLine="720"/>
        <w:rPr>
          <w:rFonts w:ascii="Arial" w:eastAsia="Times New Roman" w:hAnsi="Arial" w:cs="Arial"/>
          <w:color w:val="000000"/>
          <w:sz w:val="20"/>
        </w:rPr>
      </w:pPr>
      <w:r>
        <w:rPr>
          <w:rFonts w:ascii="Arial" w:eastAsia="Times New Roman" w:hAnsi="Arial" w:cs="Arial"/>
          <w:color w:val="000000"/>
          <w:sz w:val="20"/>
        </w:rPr>
        <w:t>&lt;</w:t>
      </w:r>
      <w:proofErr w:type="gramStart"/>
      <w:r>
        <w:rPr>
          <w:rFonts w:ascii="Arial" w:eastAsia="Times New Roman" w:hAnsi="Arial" w:cs="Arial"/>
          <w:color w:val="000000"/>
          <w:sz w:val="20"/>
        </w:rPr>
        <w:t>pre-application</w:t>
      </w:r>
      <w:proofErr w:type="gramEnd"/>
      <w:r>
        <w:rPr>
          <w:rFonts w:ascii="Arial" w:eastAsia="Times New Roman" w:hAnsi="Arial" w:cs="Arial"/>
          <w:color w:val="000000"/>
          <w:sz w:val="20"/>
        </w:rPr>
        <w:t xml:space="preserve"> / two-stage application process&gt;</w:t>
      </w:r>
    </w:p>
    <w:p w:rsidR="003F38D1" w:rsidRDefault="003F38D1" w:rsidP="00A73711">
      <w:pPr>
        <w:ind w:left="1440"/>
        <w:rPr>
          <w:rFonts w:ascii="Arial" w:eastAsia="Times New Roman" w:hAnsi="Arial" w:cs="Arial"/>
          <w:color w:val="000000"/>
          <w:sz w:val="20"/>
        </w:rPr>
      </w:pPr>
    </w:p>
    <w:p w:rsidR="00BC61AF" w:rsidRPr="00E428E1" w:rsidRDefault="00BC61AF" w:rsidP="00BC61AF">
      <w:pPr>
        <w:rPr>
          <w:rFonts w:ascii="Arial" w:eastAsia="Times New Roman" w:hAnsi="Arial" w:cs="Arial"/>
          <w:sz w:val="24"/>
          <w:szCs w:val="24"/>
        </w:rPr>
      </w:pPr>
    </w:p>
    <w:p w:rsidR="00BC61AF" w:rsidRPr="00E428E1" w:rsidRDefault="00BC61AF" w:rsidP="00BC61AF">
      <w:pPr>
        <w:rPr>
          <w:rFonts w:ascii="Arial" w:eastAsia="Times New Roman" w:hAnsi="Arial" w:cs="Arial"/>
          <w:b/>
          <w:color w:val="4472C4" w:themeColor="accent5"/>
          <w:sz w:val="24"/>
          <w:szCs w:val="24"/>
        </w:rPr>
      </w:pPr>
      <w:r w:rsidRPr="00E428E1">
        <w:rPr>
          <w:rFonts w:ascii="Arial" w:eastAsia="Times New Roman" w:hAnsi="Arial" w:cs="Arial"/>
          <w:b/>
          <w:color w:val="4472C4" w:themeColor="accent5"/>
        </w:rPr>
        <w:t>Question 6</w:t>
      </w:r>
      <w:r w:rsidRPr="00E428E1">
        <w:rPr>
          <w:rFonts w:ascii="Arial" w:eastAsia="Times New Roman" w:hAnsi="Arial" w:cs="Arial"/>
          <w:b/>
          <w:color w:val="4472C4" w:themeColor="accent5"/>
        </w:rPr>
        <w:tab/>
        <w:t>(Use of Graduate College Recruitment Resources)</w:t>
      </w:r>
    </w:p>
    <w:p w:rsidR="00BC61AF" w:rsidRPr="00E428E1" w:rsidRDefault="00BC61AF" w:rsidP="00BC61AF">
      <w:pPr>
        <w:rPr>
          <w:rFonts w:ascii="Arial" w:eastAsia="Times New Roman" w:hAnsi="Arial" w:cs="Arial"/>
          <w:color w:val="000000"/>
        </w:rPr>
      </w:pPr>
      <w:r w:rsidRPr="00E428E1">
        <w:rPr>
          <w:rFonts w:ascii="Arial" w:eastAsia="Times New Roman" w:hAnsi="Arial" w:cs="Arial"/>
          <w:color w:val="000000"/>
        </w:rPr>
        <w:t xml:space="preserve">Of the recruitment resources provided by the Graduate College, which resources </w:t>
      </w:r>
      <w:r w:rsidRPr="00E428E1">
        <w:rPr>
          <w:rFonts w:ascii="Arial" w:eastAsia="Times New Roman" w:hAnsi="Arial" w:cs="Arial"/>
          <w:color w:val="000000"/>
          <w:u w:val="single"/>
        </w:rPr>
        <w:t>do you regularly use</w:t>
      </w:r>
      <w:r w:rsidRPr="00E428E1">
        <w:rPr>
          <w:rFonts w:ascii="Arial" w:eastAsia="Times New Roman" w:hAnsi="Arial" w:cs="Arial"/>
          <w:color w:val="000000"/>
        </w:rPr>
        <w:t xml:space="preserve"> to assist in recruitment for your graduate program(s)</w:t>
      </w:r>
      <w:r w:rsidR="006D350A" w:rsidRPr="00E428E1">
        <w:rPr>
          <w:rFonts w:ascii="Arial" w:eastAsia="Times New Roman" w:hAnsi="Arial" w:cs="Arial"/>
          <w:color w:val="000000"/>
        </w:rPr>
        <w:t xml:space="preserve"> (or, which do you believe help your recruitment efforts</w:t>
      </w:r>
      <w:r w:rsidRPr="00E428E1">
        <w:rPr>
          <w:rFonts w:ascii="Arial" w:eastAsia="Times New Roman" w:hAnsi="Arial" w:cs="Arial"/>
          <w:color w:val="000000"/>
        </w:rPr>
        <w:t>? </w:t>
      </w:r>
    </w:p>
    <w:p w:rsidR="003F38D1" w:rsidRDefault="003F38D1" w:rsidP="003F38D1">
      <w:pPr>
        <w:ind w:firstLine="720"/>
        <w:rPr>
          <w:rFonts w:ascii="Arial" w:eastAsia="Times New Roman" w:hAnsi="Arial" w:cs="Arial"/>
          <w:color w:val="000000"/>
          <w:sz w:val="20"/>
        </w:rPr>
      </w:pPr>
      <w:r w:rsidRPr="00E428E1">
        <w:rPr>
          <w:rFonts w:ascii="Arial" w:eastAsia="Times New Roman" w:hAnsi="Arial" w:cs="Arial"/>
          <w:color w:val="000000"/>
          <w:sz w:val="20"/>
        </w:rPr>
        <w:t>&lt;recruitment funding from Graduate College programs (e.g., Millers, Jackson Fellowships, etc.</w:t>
      </w:r>
      <w:r>
        <w:rPr>
          <w:rFonts w:ascii="Arial" w:eastAsia="Times New Roman" w:hAnsi="Arial" w:cs="Arial"/>
          <w:color w:val="000000"/>
          <w:sz w:val="20"/>
        </w:rPr>
        <w:t>)</w:t>
      </w:r>
      <w:r w:rsidRPr="00E428E1">
        <w:rPr>
          <w:rFonts w:ascii="Arial" w:eastAsia="Times New Roman" w:hAnsi="Arial" w:cs="Arial"/>
          <w:color w:val="000000"/>
          <w:sz w:val="20"/>
        </w:rPr>
        <w:t>&gt;</w:t>
      </w:r>
    </w:p>
    <w:p w:rsidR="003F38D1" w:rsidRDefault="003F38D1" w:rsidP="003F38D1">
      <w:pPr>
        <w:ind w:firstLine="720"/>
        <w:rPr>
          <w:rFonts w:ascii="Arial" w:eastAsia="Times New Roman" w:hAnsi="Arial" w:cs="Arial"/>
          <w:color w:val="000000"/>
          <w:sz w:val="20"/>
        </w:rPr>
      </w:pPr>
      <w:r>
        <w:rPr>
          <w:rFonts w:ascii="Arial" w:eastAsia="Times New Roman" w:hAnsi="Arial" w:cs="Arial"/>
          <w:color w:val="000000"/>
          <w:sz w:val="20"/>
        </w:rPr>
        <w:t xml:space="preserve">&lt;Graduate College staff attendance at graduate recruitment fairs, such as California Forum for </w:t>
      </w:r>
    </w:p>
    <w:p w:rsidR="003F38D1" w:rsidRDefault="003F38D1" w:rsidP="003F38D1">
      <w:pPr>
        <w:ind w:left="1440"/>
        <w:rPr>
          <w:rFonts w:ascii="Arial" w:eastAsia="Times New Roman" w:hAnsi="Arial" w:cs="Arial"/>
          <w:color w:val="000000"/>
          <w:sz w:val="20"/>
        </w:rPr>
      </w:pPr>
      <w:r>
        <w:rPr>
          <w:rFonts w:ascii="Arial" w:eastAsia="Times New Roman" w:hAnsi="Arial" w:cs="Arial"/>
          <w:color w:val="000000"/>
          <w:sz w:val="20"/>
        </w:rPr>
        <w:t>Diversity in Graduate Education, International Virtual fairs&gt;</w:t>
      </w:r>
    </w:p>
    <w:p w:rsidR="003F38D1" w:rsidRDefault="003F38D1" w:rsidP="003F38D1">
      <w:pPr>
        <w:ind w:left="720"/>
        <w:rPr>
          <w:rFonts w:ascii="Arial" w:eastAsia="Times New Roman" w:hAnsi="Arial" w:cs="Arial"/>
          <w:color w:val="000000"/>
          <w:sz w:val="20"/>
        </w:rPr>
      </w:pPr>
      <w:r>
        <w:rPr>
          <w:rFonts w:ascii="Arial" w:eastAsia="Times New Roman" w:hAnsi="Arial" w:cs="Arial"/>
          <w:color w:val="000000"/>
          <w:sz w:val="20"/>
        </w:rPr>
        <w:t xml:space="preserve">&lt;CRM (Customer Relationship Management) ‘Journeys’ (program-specific emails in response to </w:t>
      </w:r>
    </w:p>
    <w:p w:rsidR="003F38D1" w:rsidRDefault="003F38D1" w:rsidP="003F38D1">
      <w:pPr>
        <w:ind w:left="720" w:firstLine="720"/>
        <w:rPr>
          <w:rFonts w:ascii="Arial" w:eastAsia="Times New Roman" w:hAnsi="Arial" w:cs="Arial"/>
          <w:color w:val="000000"/>
          <w:sz w:val="20"/>
        </w:rPr>
      </w:pPr>
      <w:r>
        <w:rPr>
          <w:rFonts w:ascii="Arial" w:eastAsia="Times New Roman" w:hAnsi="Arial" w:cs="Arial"/>
          <w:color w:val="000000"/>
          <w:sz w:val="20"/>
        </w:rPr>
        <w:t>Grad College website inquiries)&gt;</w:t>
      </w:r>
    </w:p>
    <w:p w:rsidR="003F38D1" w:rsidRDefault="003F38D1" w:rsidP="003F38D1">
      <w:pPr>
        <w:ind w:left="720"/>
        <w:rPr>
          <w:rFonts w:ascii="Arial" w:eastAsia="Times New Roman" w:hAnsi="Arial" w:cs="Arial"/>
          <w:color w:val="000000"/>
          <w:sz w:val="20"/>
        </w:rPr>
      </w:pPr>
      <w:r>
        <w:rPr>
          <w:rFonts w:ascii="Arial" w:eastAsia="Times New Roman" w:hAnsi="Arial" w:cs="Arial"/>
          <w:color w:val="000000"/>
          <w:sz w:val="20"/>
        </w:rPr>
        <w:t>&lt;</w:t>
      </w:r>
      <w:proofErr w:type="spellStart"/>
      <w:r>
        <w:rPr>
          <w:rFonts w:ascii="Arial" w:eastAsia="Times New Roman" w:hAnsi="Arial" w:cs="Arial"/>
          <w:color w:val="000000"/>
          <w:sz w:val="20"/>
        </w:rPr>
        <w:t>CyBox</w:t>
      </w:r>
      <w:proofErr w:type="spellEnd"/>
      <w:r>
        <w:rPr>
          <w:rFonts w:ascii="Arial" w:eastAsia="Times New Roman" w:hAnsi="Arial" w:cs="Arial"/>
          <w:color w:val="000000"/>
          <w:sz w:val="20"/>
        </w:rPr>
        <w:t xml:space="preserve"> folder titled ‘Graduate Recruitment Resources’: CRM contact info downloaded twice </w:t>
      </w:r>
    </w:p>
    <w:p w:rsidR="003F38D1" w:rsidRDefault="003F38D1" w:rsidP="003F38D1">
      <w:pPr>
        <w:ind w:left="720" w:firstLine="720"/>
        <w:rPr>
          <w:rFonts w:ascii="Arial" w:eastAsia="Times New Roman" w:hAnsi="Arial" w:cs="Arial"/>
          <w:color w:val="000000"/>
          <w:sz w:val="20"/>
        </w:rPr>
      </w:pPr>
      <w:proofErr w:type="gramStart"/>
      <w:r>
        <w:rPr>
          <w:rFonts w:ascii="Arial" w:eastAsia="Times New Roman" w:hAnsi="Arial" w:cs="Arial"/>
          <w:color w:val="000000"/>
          <w:sz w:val="20"/>
        </w:rPr>
        <w:t>monthly</w:t>
      </w:r>
      <w:proofErr w:type="gramEnd"/>
      <w:r>
        <w:rPr>
          <w:rFonts w:ascii="Arial" w:eastAsia="Times New Roman" w:hAnsi="Arial" w:cs="Arial"/>
          <w:color w:val="000000"/>
          <w:sz w:val="20"/>
        </w:rPr>
        <w:t xml:space="preserve"> of students who entered information on Grad College online form&gt;</w:t>
      </w:r>
    </w:p>
    <w:p w:rsidR="003F38D1" w:rsidRDefault="003F38D1" w:rsidP="003F38D1">
      <w:pPr>
        <w:rPr>
          <w:rFonts w:ascii="Arial" w:eastAsia="Times New Roman" w:hAnsi="Arial" w:cs="Arial"/>
          <w:color w:val="000000"/>
          <w:sz w:val="20"/>
        </w:rPr>
      </w:pPr>
      <w:r>
        <w:rPr>
          <w:rFonts w:ascii="Arial" w:eastAsia="Times New Roman" w:hAnsi="Arial" w:cs="Arial"/>
          <w:color w:val="000000"/>
          <w:sz w:val="20"/>
        </w:rPr>
        <w:tab/>
        <w:t>&lt;</w:t>
      </w:r>
      <w:proofErr w:type="spellStart"/>
      <w:r>
        <w:rPr>
          <w:rFonts w:ascii="Arial" w:eastAsia="Times New Roman" w:hAnsi="Arial" w:cs="Arial"/>
          <w:color w:val="000000"/>
          <w:sz w:val="20"/>
        </w:rPr>
        <w:t>CyBox</w:t>
      </w:r>
      <w:proofErr w:type="spellEnd"/>
      <w:r>
        <w:rPr>
          <w:rFonts w:ascii="Arial" w:eastAsia="Times New Roman" w:hAnsi="Arial" w:cs="Arial"/>
          <w:color w:val="000000"/>
          <w:sz w:val="20"/>
        </w:rPr>
        <w:t xml:space="preserve"> folder titled ‘Graduate Recruitment Resources: Prospective Student Lists, contact </w:t>
      </w:r>
    </w:p>
    <w:p w:rsidR="003F38D1" w:rsidRDefault="003F38D1" w:rsidP="003F38D1">
      <w:pPr>
        <w:ind w:left="1440"/>
        <w:rPr>
          <w:rFonts w:ascii="Arial" w:eastAsia="Times New Roman" w:hAnsi="Arial" w:cs="Arial"/>
          <w:color w:val="000000"/>
          <w:sz w:val="20"/>
        </w:rPr>
      </w:pPr>
      <w:proofErr w:type="gramStart"/>
      <w:r>
        <w:rPr>
          <w:rFonts w:ascii="Arial" w:eastAsia="Times New Roman" w:hAnsi="Arial" w:cs="Arial"/>
          <w:color w:val="000000"/>
          <w:sz w:val="20"/>
        </w:rPr>
        <w:t>information</w:t>
      </w:r>
      <w:proofErr w:type="gramEnd"/>
      <w:r>
        <w:rPr>
          <w:rFonts w:ascii="Arial" w:eastAsia="Times New Roman" w:hAnsi="Arial" w:cs="Arial"/>
          <w:color w:val="000000"/>
          <w:sz w:val="20"/>
        </w:rPr>
        <w:t xml:space="preserve"> for prospective students from specific graduate fair and national lists (e.g., National name Exchange, National McNair Directory, ETS GRE Search Service)&gt;</w:t>
      </w:r>
    </w:p>
    <w:p w:rsidR="003F38D1" w:rsidRDefault="003F38D1" w:rsidP="003F38D1">
      <w:pPr>
        <w:ind w:firstLine="720"/>
        <w:rPr>
          <w:rFonts w:ascii="Arial" w:eastAsia="Times New Roman" w:hAnsi="Arial" w:cs="Arial"/>
          <w:color w:val="000000"/>
          <w:sz w:val="20"/>
        </w:rPr>
      </w:pPr>
      <w:r>
        <w:rPr>
          <w:rFonts w:ascii="Arial" w:eastAsia="Times New Roman" w:hAnsi="Arial" w:cs="Arial"/>
          <w:color w:val="000000"/>
          <w:sz w:val="20"/>
        </w:rPr>
        <w:t>&lt;</w:t>
      </w:r>
      <w:proofErr w:type="gramStart"/>
      <w:r>
        <w:rPr>
          <w:rFonts w:ascii="Arial" w:eastAsia="Times New Roman" w:hAnsi="Arial" w:cs="Arial"/>
          <w:color w:val="000000"/>
          <w:sz w:val="20"/>
        </w:rPr>
        <w:t>recruitment</w:t>
      </w:r>
      <w:proofErr w:type="gramEnd"/>
      <w:r>
        <w:rPr>
          <w:rFonts w:ascii="Arial" w:eastAsia="Times New Roman" w:hAnsi="Arial" w:cs="Arial"/>
          <w:color w:val="000000"/>
          <w:sz w:val="20"/>
        </w:rPr>
        <w:t xml:space="preserve"> sessions held each Fall for the recruitment of ISU juniors and seniors&gt;</w:t>
      </w:r>
    </w:p>
    <w:p w:rsidR="003F38D1" w:rsidRDefault="003F38D1" w:rsidP="003F38D1">
      <w:pPr>
        <w:ind w:firstLine="720"/>
        <w:rPr>
          <w:rFonts w:ascii="Arial" w:eastAsia="Times New Roman" w:hAnsi="Arial" w:cs="Arial"/>
          <w:color w:val="000000"/>
          <w:sz w:val="20"/>
        </w:rPr>
      </w:pPr>
      <w:r>
        <w:rPr>
          <w:rFonts w:ascii="Arial" w:eastAsia="Times New Roman" w:hAnsi="Arial" w:cs="Arial"/>
          <w:color w:val="000000"/>
          <w:sz w:val="20"/>
        </w:rPr>
        <w:t>&lt;</w:t>
      </w:r>
      <w:proofErr w:type="gramStart"/>
      <w:r>
        <w:rPr>
          <w:rFonts w:ascii="Arial" w:eastAsia="Times New Roman" w:hAnsi="Arial" w:cs="Arial"/>
          <w:color w:val="000000"/>
          <w:sz w:val="20"/>
        </w:rPr>
        <w:t>pre-application</w:t>
      </w:r>
      <w:proofErr w:type="gramEnd"/>
      <w:r>
        <w:rPr>
          <w:rFonts w:ascii="Arial" w:eastAsia="Times New Roman" w:hAnsi="Arial" w:cs="Arial"/>
          <w:color w:val="000000"/>
          <w:sz w:val="20"/>
        </w:rPr>
        <w:t xml:space="preserve"> / two-stage application process&gt;</w:t>
      </w:r>
    </w:p>
    <w:p w:rsidR="00BC61AF" w:rsidRPr="00E428E1" w:rsidRDefault="00BC61AF" w:rsidP="00BC61AF">
      <w:pPr>
        <w:rPr>
          <w:rFonts w:ascii="Arial" w:eastAsia="Times New Roman" w:hAnsi="Arial" w:cs="Arial"/>
          <w:sz w:val="24"/>
          <w:szCs w:val="24"/>
        </w:rPr>
      </w:pPr>
    </w:p>
    <w:p w:rsidR="00BC61AF" w:rsidRPr="00E428E1" w:rsidRDefault="00BC61AF" w:rsidP="00BC61AF">
      <w:pPr>
        <w:rPr>
          <w:rFonts w:ascii="Arial" w:eastAsia="Times New Roman" w:hAnsi="Arial" w:cs="Arial"/>
          <w:sz w:val="24"/>
          <w:szCs w:val="24"/>
        </w:rPr>
      </w:pPr>
    </w:p>
    <w:p w:rsidR="00BC61AF" w:rsidRPr="00E428E1" w:rsidRDefault="00BC61AF" w:rsidP="00BC61AF">
      <w:pPr>
        <w:rPr>
          <w:rFonts w:ascii="Arial" w:eastAsia="Times New Roman" w:hAnsi="Arial" w:cs="Arial"/>
          <w:b/>
          <w:color w:val="4472C4" w:themeColor="accent5"/>
          <w:sz w:val="24"/>
          <w:szCs w:val="24"/>
        </w:rPr>
      </w:pPr>
      <w:r w:rsidRPr="00E428E1">
        <w:rPr>
          <w:rFonts w:ascii="Arial" w:eastAsia="Times New Roman" w:hAnsi="Arial" w:cs="Arial"/>
          <w:b/>
          <w:color w:val="4472C4" w:themeColor="accent5"/>
        </w:rPr>
        <w:t>Question 7</w:t>
      </w:r>
      <w:r w:rsidRPr="00E428E1">
        <w:rPr>
          <w:rFonts w:ascii="Arial" w:eastAsia="Times New Roman" w:hAnsi="Arial" w:cs="Arial"/>
          <w:b/>
          <w:color w:val="4472C4" w:themeColor="accent5"/>
        </w:rPr>
        <w:tab/>
        <w:t>(Reasons for Not Using)</w:t>
      </w:r>
    </w:p>
    <w:p w:rsidR="00BC61AF" w:rsidRPr="00E428E1" w:rsidRDefault="00BC61AF" w:rsidP="00BC61AF">
      <w:pPr>
        <w:rPr>
          <w:rFonts w:ascii="Arial" w:eastAsia="Times New Roman" w:hAnsi="Arial" w:cs="Arial"/>
          <w:sz w:val="24"/>
          <w:szCs w:val="24"/>
        </w:rPr>
      </w:pPr>
      <w:r w:rsidRPr="00E428E1">
        <w:rPr>
          <w:rFonts w:ascii="Arial" w:eastAsia="Times New Roman" w:hAnsi="Arial" w:cs="Arial"/>
          <w:color w:val="000000"/>
        </w:rPr>
        <w:t xml:space="preserve">Thinking of the resources from the list above, which reason(s) best describe why you </w:t>
      </w:r>
      <w:r w:rsidRPr="00E428E1">
        <w:rPr>
          <w:rFonts w:ascii="Arial" w:eastAsia="Times New Roman" w:hAnsi="Arial" w:cs="Arial"/>
          <w:color w:val="000000"/>
          <w:u w:val="single"/>
        </w:rPr>
        <w:t>don’t</w:t>
      </w:r>
      <w:r w:rsidRPr="00E428E1">
        <w:rPr>
          <w:rFonts w:ascii="Arial" w:eastAsia="Times New Roman" w:hAnsi="Arial" w:cs="Arial"/>
          <w:color w:val="000000"/>
        </w:rPr>
        <w:t xml:space="preserve"> make use of existing resources? (</w:t>
      </w:r>
      <w:proofErr w:type="gramStart"/>
      <w:r w:rsidRPr="00E428E1">
        <w:rPr>
          <w:rFonts w:ascii="Arial" w:eastAsia="Times New Roman" w:hAnsi="Arial" w:cs="Arial"/>
          <w:color w:val="000000"/>
        </w:rPr>
        <w:t>select</w:t>
      </w:r>
      <w:proofErr w:type="gramEnd"/>
      <w:r w:rsidRPr="00E428E1">
        <w:rPr>
          <w:rFonts w:ascii="Arial" w:eastAsia="Times New Roman" w:hAnsi="Arial" w:cs="Arial"/>
          <w:color w:val="000000"/>
        </w:rPr>
        <w:t xml:space="preserve"> all that apply)</w:t>
      </w:r>
    </w:p>
    <w:p w:rsidR="00BC61AF" w:rsidRPr="00E428E1" w:rsidRDefault="00BC61AF" w:rsidP="00BC61AF">
      <w:pPr>
        <w:ind w:left="720"/>
        <w:rPr>
          <w:rFonts w:ascii="Arial" w:eastAsia="Times New Roman" w:hAnsi="Arial" w:cs="Arial"/>
          <w:szCs w:val="24"/>
        </w:rPr>
      </w:pPr>
      <w:r w:rsidRPr="00E428E1">
        <w:rPr>
          <w:rFonts w:ascii="Arial" w:eastAsia="Times New Roman" w:hAnsi="Arial" w:cs="Arial"/>
          <w:color w:val="000000"/>
          <w:sz w:val="20"/>
        </w:rPr>
        <w:t>&lt;</w:t>
      </w:r>
      <w:proofErr w:type="gramStart"/>
      <w:r w:rsidRPr="00E428E1">
        <w:rPr>
          <w:rFonts w:ascii="Arial" w:eastAsia="Times New Roman" w:hAnsi="Arial" w:cs="Arial"/>
          <w:color w:val="000000"/>
          <w:sz w:val="20"/>
        </w:rPr>
        <w:t>wasn’t</w:t>
      </w:r>
      <w:proofErr w:type="gramEnd"/>
      <w:r w:rsidRPr="00E428E1">
        <w:rPr>
          <w:rFonts w:ascii="Arial" w:eastAsia="Times New Roman" w:hAnsi="Arial" w:cs="Arial"/>
          <w:color w:val="000000"/>
          <w:sz w:val="20"/>
        </w:rPr>
        <w:t xml:space="preserve"> aware of them&gt;</w:t>
      </w:r>
    </w:p>
    <w:p w:rsidR="00BC61AF" w:rsidRPr="00E428E1" w:rsidRDefault="00BC61AF" w:rsidP="00BC61AF">
      <w:pPr>
        <w:ind w:left="720"/>
        <w:rPr>
          <w:rFonts w:ascii="Arial" w:eastAsia="Times New Roman" w:hAnsi="Arial" w:cs="Arial"/>
          <w:color w:val="000000"/>
          <w:sz w:val="20"/>
        </w:rPr>
      </w:pPr>
      <w:r w:rsidRPr="00E428E1">
        <w:rPr>
          <w:rFonts w:ascii="Arial" w:eastAsia="Times New Roman" w:hAnsi="Arial" w:cs="Arial"/>
          <w:color w:val="000000"/>
          <w:sz w:val="20"/>
        </w:rPr>
        <w:t>&lt;</w:t>
      </w:r>
      <w:proofErr w:type="gramStart"/>
      <w:r w:rsidRPr="00E428E1">
        <w:rPr>
          <w:rFonts w:ascii="Arial" w:eastAsia="Times New Roman" w:hAnsi="Arial" w:cs="Arial"/>
          <w:color w:val="000000"/>
          <w:sz w:val="20"/>
        </w:rPr>
        <w:t>not</w:t>
      </w:r>
      <w:proofErr w:type="gramEnd"/>
      <w:r w:rsidRPr="00E428E1">
        <w:rPr>
          <w:rFonts w:ascii="Arial" w:eastAsia="Times New Roman" w:hAnsi="Arial" w:cs="Arial"/>
          <w:color w:val="000000"/>
          <w:sz w:val="20"/>
        </w:rPr>
        <w:t xml:space="preserve"> useful for my field&gt;</w:t>
      </w:r>
    </w:p>
    <w:p w:rsidR="00E86B8F" w:rsidRPr="00E428E1" w:rsidRDefault="00E86B8F" w:rsidP="00BC61AF">
      <w:pPr>
        <w:ind w:left="720"/>
        <w:rPr>
          <w:rFonts w:ascii="Arial" w:eastAsia="Times New Roman" w:hAnsi="Arial" w:cs="Arial"/>
          <w:szCs w:val="24"/>
        </w:rPr>
      </w:pPr>
      <w:r w:rsidRPr="00E428E1">
        <w:rPr>
          <w:rFonts w:ascii="Arial" w:eastAsia="Times New Roman" w:hAnsi="Arial" w:cs="Arial"/>
          <w:color w:val="000000"/>
          <w:sz w:val="20"/>
        </w:rPr>
        <w:t>&lt;</w:t>
      </w:r>
      <w:proofErr w:type="gramStart"/>
      <w:r w:rsidRPr="00E428E1">
        <w:rPr>
          <w:rFonts w:ascii="Arial" w:eastAsia="Times New Roman" w:hAnsi="Arial" w:cs="Arial"/>
          <w:color w:val="000000"/>
          <w:sz w:val="20"/>
        </w:rPr>
        <w:t>my</w:t>
      </w:r>
      <w:proofErr w:type="gramEnd"/>
      <w:r w:rsidRPr="00E428E1">
        <w:rPr>
          <w:rFonts w:ascii="Arial" w:eastAsia="Times New Roman" w:hAnsi="Arial" w:cs="Arial"/>
          <w:color w:val="000000"/>
          <w:sz w:val="20"/>
        </w:rPr>
        <w:t xml:space="preserve"> programs are not eligible&gt;</w:t>
      </w:r>
    </w:p>
    <w:p w:rsidR="00BC61AF" w:rsidRPr="00E428E1" w:rsidRDefault="00BC61AF" w:rsidP="00BC61AF">
      <w:pPr>
        <w:ind w:left="720"/>
        <w:rPr>
          <w:rFonts w:ascii="Arial" w:eastAsia="Times New Roman" w:hAnsi="Arial" w:cs="Arial"/>
          <w:szCs w:val="24"/>
        </w:rPr>
      </w:pPr>
      <w:r w:rsidRPr="00E428E1">
        <w:rPr>
          <w:rFonts w:ascii="Arial" w:eastAsia="Times New Roman" w:hAnsi="Arial" w:cs="Arial"/>
          <w:color w:val="000000"/>
          <w:sz w:val="20"/>
        </w:rPr>
        <w:t>&lt;</w:t>
      </w:r>
      <w:proofErr w:type="gramStart"/>
      <w:r w:rsidRPr="00E428E1">
        <w:rPr>
          <w:rFonts w:ascii="Arial" w:eastAsia="Times New Roman" w:hAnsi="Arial" w:cs="Arial"/>
          <w:color w:val="000000"/>
          <w:sz w:val="20"/>
        </w:rPr>
        <w:t>insufficient</w:t>
      </w:r>
      <w:proofErr w:type="gramEnd"/>
      <w:r w:rsidRPr="00E428E1">
        <w:rPr>
          <w:rFonts w:ascii="Arial" w:eastAsia="Times New Roman" w:hAnsi="Arial" w:cs="Arial"/>
          <w:color w:val="000000"/>
          <w:sz w:val="20"/>
        </w:rPr>
        <w:t xml:space="preserve"> personnel / time to make use of them&gt;</w:t>
      </w:r>
    </w:p>
    <w:p w:rsidR="00BC61AF" w:rsidRPr="00E428E1" w:rsidRDefault="00BC61AF" w:rsidP="00BC61AF">
      <w:pPr>
        <w:ind w:left="720"/>
        <w:rPr>
          <w:rFonts w:ascii="Arial" w:eastAsia="Times New Roman" w:hAnsi="Arial" w:cs="Arial"/>
          <w:szCs w:val="24"/>
        </w:rPr>
      </w:pPr>
      <w:r w:rsidRPr="00E428E1">
        <w:rPr>
          <w:rFonts w:ascii="Arial" w:eastAsia="Times New Roman" w:hAnsi="Arial" w:cs="Arial"/>
          <w:color w:val="000000"/>
          <w:sz w:val="20"/>
        </w:rPr>
        <w:t>&lt;</w:t>
      </w:r>
      <w:proofErr w:type="gramStart"/>
      <w:r w:rsidRPr="00E428E1">
        <w:rPr>
          <w:rFonts w:ascii="Arial" w:eastAsia="Times New Roman" w:hAnsi="Arial" w:cs="Arial"/>
          <w:color w:val="000000"/>
          <w:sz w:val="20"/>
        </w:rPr>
        <w:t>information</w:t>
      </w:r>
      <w:proofErr w:type="gramEnd"/>
      <w:r w:rsidRPr="00E428E1">
        <w:rPr>
          <w:rFonts w:ascii="Arial" w:eastAsia="Times New Roman" w:hAnsi="Arial" w:cs="Arial"/>
          <w:color w:val="000000"/>
          <w:sz w:val="20"/>
        </w:rPr>
        <w:t xml:space="preserve"> not provided in a useful / effective format&gt;</w:t>
      </w:r>
    </w:p>
    <w:p w:rsidR="00BC61AF" w:rsidRPr="00E428E1" w:rsidRDefault="00BC61AF" w:rsidP="00BC61AF">
      <w:pPr>
        <w:ind w:left="720"/>
        <w:rPr>
          <w:rFonts w:ascii="Arial" w:eastAsia="Times New Roman" w:hAnsi="Arial" w:cs="Arial"/>
          <w:szCs w:val="24"/>
        </w:rPr>
      </w:pPr>
      <w:r w:rsidRPr="00E428E1">
        <w:rPr>
          <w:rFonts w:ascii="Arial" w:eastAsia="Times New Roman" w:hAnsi="Arial" w:cs="Arial"/>
          <w:color w:val="000000"/>
          <w:sz w:val="20"/>
        </w:rPr>
        <w:t xml:space="preserve">&lt; </w:t>
      </w:r>
      <w:proofErr w:type="gramStart"/>
      <w:r w:rsidRPr="00E428E1">
        <w:rPr>
          <w:rFonts w:ascii="Arial" w:eastAsia="Times New Roman" w:hAnsi="Arial" w:cs="Arial"/>
          <w:color w:val="000000"/>
          <w:sz w:val="20"/>
        </w:rPr>
        <w:t>we</w:t>
      </w:r>
      <w:proofErr w:type="gramEnd"/>
      <w:r w:rsidRPr="00E428E1">
        <w:rPr>
          <w:rFonts w:ascii="Arial" w:eastAsia="Times New Roman" w:hAnsi="Arial" w:cs="Arial"/>
          <w:color w:val="000000"/>
          <w:sz w:val="20"/>
        </w:rPr>
        <w:t xml:space="preserve"> don’t </w:t>
      </w:r>
      <w:r w:rsidR="00262D6D" w:rsidRPr="00E428E1">
        <w:rPr>
          <w:rFonts w:ascii="Arial" w:eastAsia="Times New Roman" w:hAnsi="Arial" w:cs="Arial"/>
          <w:color w:val="000000"/>
          <w:sz w:val="20"/>
        </w:rPr>
        <w:t>get</w:t>
      </w:r>
      <w:r w:rsidRPr="00E428E1">
        <w:rPr>
          <w:rFonts w:ascii="Arial" w:eastAsia="Times New Roman" w:hAnsi="Arial" w:cs="Arial"/>
          <w:color w:val="000000"/>
          <w:sz w:val="20"/>
        </w:rPr>
        <w:t xml:space="preserve"> enough benefit</w:t>
      </w:r>
      <w:r w:rsidR="00262D6D" w:rsidRPr="00E428E1">
        <w:rPr>
          <w:rFonts w:ascii="Arial" w:eastAsia="Times New Roman" w:hAnsi="Arial" w:cs="Arial"/>
          <w:color w:val="000000"/>
          <w:sz w:val="20"/>
        </w:rPr>
        <w:t xml:space="preserve"> or return from</w:t>
      </w:r>
      <w:r w:rsidRPr="00E428E1">
        <w:rPr>
          <w:rFonts w:ascii="Arial" w:eastAsia="Times New Roman" w:hAnsi="Arial" w:cs="Arial"/>
          <w:color w:val="000000"/>
          <w:sz w:val="20"/>
        </w:rPr>
        <w:t xml:space="preserve"> the effort required to make use of these resources&gt;</w:t>
      </w:r>
    </w:p>
    <w:p w:rsidR="00BC61AF" w:rsidRPr="00E428E1" w:rsidRDefault="00262D6D" w:rsidP="00BC61AF">
      <w:pPr>
        <w:ind w:left="720"/>
        <w:rPr>
          <w:rFonts w:ascii="Arial" w:eastAsia="Times New Roman" w:hAnsi="Arial" w:cs="Arial"/>
          <w:szCs w:val="24"/>
        </w:rPr>
      </w:pPr>
      <w:r w:rsidRPr="00E428E1">
        <w:rPr>
          <w:rFonts w:ascii="Arial" w:eastAsia="Times New Roman" w:hAnsi="Arial" w:cs="Arial"/>
          <w:color w:val="000000"/>
          <w:sz w:val="20"/>
        </w:rPr>
        <w:t>&lt;</w:t>
      </w:r>
      <w:r w:rsidR="00BC61AF" w:rsidRPr="00E428E1">
        <w:rPr>
          <w:rFonts w:ascii="Arial" w:eastAsia="Times New Roman" w:hAnsi="Arial" w:cs="Arial"/>
          <w:color w:val="000000"/>
          <w:sz w:val="20"/>
        </w:rPr>
        <w:t>Other (open-ended)</w:t>
      </w:r>
      <w:r w:rsidRPr="00E428E1">
        <w:rPr>
          <w:rFonts w:ascii="Arial" w:eastAsia="Times New Roman" w:hAnsi="Arial" w:cs="Arial"/>
          <w:color w:val="000000"/>
          <w:sz w:val="20"/>
        </w:rPr>
        <w:t>&gt;</w:t>
      </w:r>
    </w:p>
    <w:p w:rsidR="00BC61AF" w:rsidRPr="00E428E1" w:rsidRDefault="00BC61AF" w:rsidP="00BC61AF">
      <w:pPr>
        <w:rPr>
          <w:rFonts w:ascii="Arial" w:eastAsia="Times New Roman" w:hAnsi="Arial" w:cs="Arial"/>
          <w:sz w:val="24"/>
          <w:szCs w:val="24"/>
        </w:rPr>
      </w:pPr>
    </w:p>
    <w:p w:rsidR="00BC61AF" w:rsidRPr="00E428E1" w:rsidRDefault="00BC61AF" w:rsidP="00BC61AF">
      <w:pPr>
        <w:rPr>
          <w:rFonts w:ascii="Arial" w:eastAsia="Times New Roman" w:hAnsi="Arial" w:cs="Arial"/>
          <w:b/>
          <w:color w:val="ED7D31" w:themeColor="accent2"/>
          <w:sz w:val="24"/>
          <w:szCs w:val="24"/>
        </w:rPr>
      </w:pPr>
      <w:r w:rsidRPr="00E428E1">
        <w:rPr>
          <w:rFonts w:ascii="Arial" w:eastAsia="Times New Roman" w:hAnsi="Arial" w:cs="Arial"/>
          <w:b/>
          <w:color w:val="ED7D31" w:themeColor="accent2"/>
        </w:rPr>
        <w:t>Question 8</w:t>
      </w:r>
      <w:r w:rsidRPr="00E428E1">
        <w:rPr>
          <w:rFonts w:ascii="Arial" w:eastAsia="Times New Roman" w:hAnsi="Arial" w:cs="Arial"/>
          <w:b/>
          <w:color w:val="ED7D31" w:themeColor="accent2"/>
        </w:rPr>
        <w:tab/>
        <w:t>(What recruiting resources exist in your program and/or college)</w:t>
      </w:r>
    </w:p>
    <w:p w:rsidR="00262D6D" w:rsidRPr="00E428E1" w:rsidRDefault="00262D6D" w:rsidP="00BC61AF">
      <w:pPr>
        <w:rPr>
          <w:rFonts w:ascii="Arial" w:eastAsia="Times New Roman" w:hAnsi="Arial" w:cs="Arial"/>
          <w:color w:val="000000"/>
        </w:rPr>
      </w:pPr>
      <w:r w:rsidRPr="00E428E1">
        <w:rPr>
          <w:rFonts w:ascii="Arial" w:eastAsia="Times New Roman" w:hAnsi="Arial" w:cs="Arial"/>
          <w:color w:val="000000"/>
        </w:rPr>
        <w:t>Within your programs, departments, or colleges, what types of recruiting resources are available? (</w:t>
      </w:r>
      <w:proofErr w:type="gramStart"/>
      <w:r w:rsidRPr="00E428E1">
        <w:rPr>
          <w:rFonts w:ascii="Arial" w:eastAsia="Times New Roman" w:hAnsi="Arial" w:cs="Arial"/>
          <w:color w:val="000000"/>
        </w:rPr>
        <w:t>please</w:t>
      </w:r>
      <w:proofErr w:type="gramEnd"/>
      <w:r w:rsidRPr="00E428E1">
        <w:rPr>
          <w:rFonts w:ascii="Arial" w:eastAsia="Times New Roman" w:hAnsi="Arial" w:cs="Arial"/>
          <w:color w:val="000000"/>
        </w:rPr>
        <w:t xml:space="preserve"> include as many as you know of). </w:t>
      </w:r>
    </w:p>
    <w:p w:rsidR="00262D6D" w:rsidRPr="00E428E1" w:rsidRDefault="00262D6D" w:rsidP="00262D6D">
      <w:pPr>
        <w:ind w:left="720"/>
        <w:rPr>
          <w:rFonts w:ascii="Arial" w:eastAsia="Times New Roman" w:hAnsi="Arial" w:cs="Arial"/>
          <w:color w:val="000000"/>
          <w:sz w:val="20"/>
        </w:rPr>
      </w:pPr>
      <w:r w:rsidRPr="00E428E1">
        <w:rPr>
          <w:rFonts w:ascii="Arial" w:eastAsia="Times New Roman" w:hAnsi="Arial" w:cs="Arial"/>
          <w:color w:val="000000"/>
          <w:sz w:val="20"/>
        </w:rPr>
        <w:t>Examples: a part-time or full-time staff member dedicated to graduate recruitment and/or communication with students; dedicated budget for recruitment efforts; access to graphic designer for promotional materials, recruitment funding, funded travel to graduate student recruitment events, etc.</w:t>
      </w:r>
    </w:p>
    <w:p w:rsidR="00262D6D" w:rsidRPr="00E428E1" w:rsidRDefault="00262D6D" w:rsidP="00262D6D">
      <w:pPr>
        <w:ind w:left="720"/>
        <w:rPr>
          <w:rFonts w:ascii="Arial" w:eastAsia="Times New Roman" w:hAnsi="Arial" w:cs="Arial"/>
          <w:color w:val="000000"/>
          <w:sz w:val="20"/>
        </w:rPr>
      </w:pPr>
    </w:p>
    <w:p w:rsidR="00262D6D" w:rsidRPr="00E428E1" w:rsidRDefault="00262D6D" w:rsidP="00262D6D">
      <w:pPr>
        <w:ind w:left="720"/>
        <w:rPr>
          <w:rFonts w:ascii="Arial" w:eastAsia="Times New Roman" w:hAnsi="Arial" w:cs="Arial"/>
          <w:color w:val="000000"/>
          <w:sz w:val="20"/>
        </w:rPr>
      </w:pPr>
      <w:r w:rsidRPr="00E428E1">
        <w:rPr>
          <w:rFonts w:ascii="Arial" w:eastAsia="Times New Roman" w:hAnsi="Arial" w:cs="Arial"/>
          <w:color w:val="000000"/>
          <w:sz w:val="20"/>
        </w:rPr>
        <w:t>&lt;open-ended response)</w:t>
      </w:r>
    </w:p>
    <w:p w:rsidR="00BC61AF" w:rsidRPr="00E428E1" w:rsidRDefault="00BC61AF" w:rsidP="00BC61AF">
      <w:pPr>
        <w:rPr>
          <w:rFonts w:ascii="Arial" w:eastAsia="Times New Roman" w:hAnsi="Arial" w:cs="Arial"/>
          <w:szCs w:val="24"/>
        </w:rPr>
      </w:pPr>
    </w:p>
    <w:p w:rsidR="00262D6D" w:rsidRPr="00E428E1" w:rsidRDefault="00262D6D" w:rsidP="00BC61AF">
      <w:pPr>
        <w:rPr>
          <w:rFonts w:ascii="Arial" w:eastAsia="Times New Roman" w:hAnsi="Arial" w:cs="Arial"/>
          <w:b/>
          <w:color w:val="ED7D31" w:themeColor="accent2"/>
        </w:rPr>
      </w:pPr>
      <w:r w:rsidRPr="00E428E1">
        <w:rPr>
          <w:rFonts w:ascii="Arial" w:eastAsia="Times New Roman" w:hAnsi="Arial" w:cs="Arial"/>
          <w:b/>
          <w:color w:val="ED7D31" w:themeColor="accent2"/>
        </w:rPr>
        <w:t>Question 9</w:t>
      </w:r>
      <w:r w:rsidRPr="00E428E1">
        <w:rPr>
          <w:rFonts w:ascii="Arial" w:eastAsia="Times New Roman" w:hAnsi="Arial" w:cs="Arial"/>
          <w:b/>
          <w:color w:val="ED7D31" w:themeColor="accent2"/>
        </w:rPr>
        <w:tab/>
        <w:t>(</w:t>
      </w:r>
      <w:r w:rsidR="00BC61AF" w:rsidRPr="00E428E1">
        <w:rPr>
          <w:rFonts w:ascii="Arial" w:eastAsia="Times New Roman" w:hAnsi="Arial" w:cs="Arial"/>
          <w:b/>
          <w:color w:val="ED7D31" w:themeColor="accent2"/>
        </w:rPr>
        <w:t>What resources do you need/would you like to have to</w:t>
      </w:r>
      <w:r w:rsidRPr="00E428E1">
        <w:rPr>
          <w:rFonts w:ascii="Arial" w:eastAsia="Times New Roman" w:hAnsi="Arial" w:cs="Arial"/>
          <w:b/>
          <w:color w:val="ED7D31" w:themeColor="accent2"/>
        </w:rPr>
        <w:t>)</w:t>
      </w:r>
    </w:p>
    <w:p w:rsidR="00BC61AF" w:rsidRPr="00E428E1" w:rsidRDefault="00262D6D" w:rsidP="00262D6D">
      <w:pPr>
        <w:rPr>
          <w:rFonts w:ascii="Arial" w:eastAsia="Times New Roman" w:hAnsi="Arial" w:cs="Arial"/>
          <w:color w:val="000000"/>
        </w:rPr>
      </w:pPr>
      <w:r w:rsidRPr="00E428E1">
        <w:rPr>
          <w:rFonts w:ascii="Arial" w:eastAsia="Times New Roman" w:hAnsi="Arial" w:cs="Arial"/>
          <w:color w:val="000000"/>
        </w:rPr>
        <w:t>What resources do you need (or would you like to have)</w:t>
      </w:r>
      <w:r w:rsidR="006D350A" w:rsidRPr="00E428E1">
        <w:rPr>
          <w:rFonts w:ascii="Arial" w:eastAsia="Times New Roman" w:hAnsi="Arial" w:cs="Arial"/>
          <w:color w:val="000000"/>
        </w:rPr>
        <w:t xml:space="preserve"> from the Graduate College and/or university</w:t>
      </w:r>
      <w:r w:rsidRPr="00E428E1">
        <w:rPr>
          <w:rFonts w:ascii="Arial" w:eastAsia="Times New Roman" w:hAnsi="Arial" w:cs="Arial"/>
          <w:color w:val="000000"/>
        </w:rPr>
        <w:t xml:space="preserve"> to</w:t>
      </w:r>
      <w:r w:rsidR="00BC61AF" w:rsidRPr="00E428E1">
        <w:rPr>
          <w:rFonts w:ascii="Arial" w:eastAsia="Times New Roman" w:hAnsi="Arial" w:cs="Arial"/>
          <w:color w:val="000000"/>
        </w:rPr>
        <w:t xml:space="preserve"> improve recruitment and increase recruitment efforts?</w:t>
      </w:r>
      <w:r w:rsidR="006D350A" w:rsidRPr="00E428E1">
        <w:rPr>
          <w:rFonts w:ascii="Arial" w:eastAsia="Times New Roman" w:hAnsi="Arial" w:cs="Arial"/>
          <w:color w:val="000000"/>
        </w:rPr>
        <w:t xml:space="preserve"> (</w:t>
      </w:r>
      <w:proofErr w:type="gramStart"/>
      <w:r w:rsidR="006D350A" w:rsidRPr="00E428E1">
        <w:rPr>
          <w:rFonts w:ascii="Arial" w:eastAsia="Times New Roman" w:hAnsi="Arial" w:cs="Arial"/>
          <w:color w:val="000000"/>
        </w:rPr>
        <w:t>select</w:t>
      </w:r>
      <w:proofErr w:type="gramEnd"/>
      <w:r w:rsidR="006D350A" w:rsidRPr="00E428E1">
        <w:rPr>
          <w:rFonts w:ascii="Arial" w:eastAsia="Times New Roman" w:hAnsi="Arial" w:cs="Arial"/>
          <w:color w:val="000000"/>
        </w:rPr>
        <w:t xml:space="preserve"> all that apply)</w:t>
      </w:r>
    </w:p>
    <w:p w:rsidR="006D350A" w:rsidRPr="00E428E1" w:rsidRDefault="006D350A" w:rsidP="006D350A">
      <w:pPr>
        <w:ind w:left="720"/>
        <w:rPr>
          <w:rFonts w:ascii="Arial" w:eastAsia="Times New Roman" w:hAnsi="Arial" w:cs="Arial"/>
          <w:sz w:val="24"/>
          <w:szCs w:val="24"/>
        </w:rPr>
      </w:pPr>
      <w:r w:rsidRPr="00E428E1">
        <w:rPr>
          <w:rFonts w:ascii="Arial" w:eastAsia="Times New Roman" w:hAnsi="Arial" w:cs="Arial"/>
          <w:color w:val="000000"/>
        </w:rPr>
        <w:t>Better funding (higher stipends, summer funding)</w:t>
      </w:r>
    </w:p>
    <w:p w:rsidR="006D350A" w:rsidRPr="00E428E1" w:rsidRDefault="006D350A" w:rsidP="006D350A">
      <w:pPr>
        <w:ind w:left="720"/>
        <w:rPr>
          <w:rFonts w:ascii="Arial" w:eastAsia="Times New Roman" w:hAnsi="Arial" w:cs="Arial"/>
          <w:sz w:val="24"/>
          <w:szCs w:val="24"/>
        </w:rPr>
      </w:pPr>
      <w:r w:rsidRPr="00E428E1">
        <w:rPr>
          <w:rFonts w:ascii="Arial" w:eastAsia="Times New Roman" w:hAnsi="Arial" w:cs="Arial"/>
          <w:color w:val="000000"/>
        </w:rPr>
        <w:t>More and better faculty (better mentors, take an active role in …</w:t>
      </w:r>
    </w:p>
    <w:p w:rsidR="006D350A" w:rsidRPr="00E428E1" w:rsidRDefault="006D350A" w:rsidP="006D350A">
      <w:pPr>
        <w:ind w:left="720"/>
        <w:rPr>
          <w:rFonts w:ascii="Arial" w:eastAsia="Times New Roman" w:hAnsi="Arial" w:cs="Arial"/>
          <w:sz w:val="24"/>
          <w:szCs w:val="24"/>
        </w:rPr>
      </w:pPr>
      <w:r w:rsidRPr="00E428E1">
        <w:rPr>
          <w:rFonts w:ascii="Arial" w:eastAsia="Times New Roman" w:hAnsi="Arial" w:cs="Arial"/>
          <w:color w:val="000000"/>
        </w:rPr>
        <w:t>Promotion, advertising, outreach to undergrads</w:t>
      </w:r>
    </w:p>
    <w:p w:rsidR="006D350A" w:rsidRPr="00E428E1" w:rsidRDefault="006D350A" w:rsidP="006D350A">
      <w:pPr>
        <w:ind w:left="720"/>
        <w:rPr>
          <w:rFonts w:ascii="Arial" w:eastAsia="Times New Roman" w:hAnsi="Arial" w:cs="Arial"/>
          <w:sz w:val="24"/>
          <w:szCs w:val="24"/>
        </w:rPr>
      </w:pPr>
      <w:r w:rsidRPr="00E428E1">
        <w:rPr>
          <w:rFonts w:ascii="Arial" w:eastAsia="Times New Roman" w:hAnsi="Arial" w:cs="Arial"/>
          <w:color w:val="000000"/>
        </w:rPr>
        <w:t>More prominent research, good research opportunities</w:t>
      </w:r>
    </w:p>
    <w:p w:rsidR="006D350A" w:rsidRPr="00E428E1" w:rsidRDefault="006D350A" w:rsidP="006D350A">
      <w:pPr>
        <w:ind w:left="720"/>
        <w:rPr>
          <w:rFonts w:ascii="Arial" w:eastAsia="Times New Roman" w:hAnsi="Arial" w:cs="Arial"/>
          <w:sz w:val="24"/>
          <w:szCs w:val="24"/>
        </w:rPr>
      </w:pPr>
      <w:r w:rsidRPr="00E428E1">
        <w:rPr>
          <w:rFonts w:ascii="Arial" w:eastAsia="Times New Roman" w:hAnsi="Arial" w:cs="Arial"/>
          <w:color w:val="000000"/>
        </w:rPr>
        <w:t>Improved facilities</w:t>
      </w:r>
    </w:p>
    <w:p w:rsidR="006D350A" w:rsidRPr="00E428E1" w:rsidRDefault="006D350A" w:rsidP="006D350A">
      <w:pPr>
        <w:ind w:left="720"/>
        <w:rPr>
          <w:rFonts w:ascii="Arial" w:eastAsia="Times New Roman" w:hAnsi="Arial" w:cs="Arial"/>
          <w:sz w:val="24"/>
          <w:szCs w:val="24"/>
        </w:rPr>
      </w:pPr>
      <w:r w:rsidRPr="00E428E1">
        <w:rPr>
          <w:rFonts w:ascii="Arial" w:eastAsia="Times New Roman" w:hAnsi="Arial" w:cs="Arial"/>
          <w:color w:val="000000"/>
        </w:rPr>
        <w:lastRenderedPageBreak/>
        <w:t>More intentional recruiting efforts</w:t>
      </w:r>
    </w:p>
    <w:p w:rsidR="006D350A" w:rsidRPr="00E428E1" w:rsidRDefault="006D350A" w:rsidP="006D350A">
      <w:pPr>
        <w:ind w:left="720"/>
        <w:rPr>
          <w:rFonts w:ascii="Arial" w:eastAsia="Times New Roman" w:hAnsi="Arial" w:cs="Arial"/>
          <w:sz w:val="24"/>
          <w:szCs w:val="24"/>
        </w:rPr>
      </w:pPr>
      <w:r w:rsidRPr="00E428E1">
        <w:rPr>
          <w:rFonts w:ascii="Arial" w:eastAsia="Times New Roman" w:hAnsi="Arial" w:cs="Arial"/>
          <w:color w:val="000000"/>
        </w:rPr>
        <w:t>Be more selective, only accept students from top-tier institutions</w:t>
      </w:r>
    </w:p>
    <w:p w:rsidR="006D350A" w:rsidRPr="00E428E1" w:rsidRDefault="006D350A" w:rsidP="006D350A">
      <w:pPr>
        <w:ind w:left="720"/>
        <w:rPr>
          <w:rFonts w:ascii="Arial" w:eastAsia="Times New Roman" w:hAnsi="Arial" w:cs="Arial"/>
          <w:sz w:val="24"/>
          <w:szCs w:val="24"/>
        </w:rPr>
      </w:pPr>
      <w:r w:rsidRPr="00E428E1">
        <w:rPr>
          <w:rFonts w:ascii="Arial" w:eastAsia="Times New Roman" w:hAnsi="Arial" w:cs="Arial"/>
          <w:color w:val="000000"/>
        </w:rPr>
        <w:t>More hands-on learning opportunities (internships)</w:t>
      </w:r>
    </w:p>
    <w:p w:rsidR="006D350A" w:rsidRPr="00E428E1" w:rsidRDefault="006D350A" w:rsidP="006D350A">
      <w:pPr>
        <w:ind w:left="720"/>
        <w:rPr>
          <w:rFonts w:ascii="Arial" w:eastAsia="Times New Roman" w:hAnsi="Arial" w:cs="Arial"/>
          <w:sz w:val="24"/>
          <w:szCs w:val="24"/>
        </w:rPr>
      </w:pPr>
      <w:r w:rsidRPr="00E428E1">
        <w:rPr>
          <w:rFonts w:ascii="Arial" w:eastAsia="Times New Roman" w:hAnsi="Arial" w:cs="Arial"/>
          <w:color w:val="000000"/>
        </w:rPr>
        <w:t>Offer stronger programs</w:t>
      </w:r>
    </w:p>
    <w:p w:rsidR="006D350A" w:rsidRPr="00E428E1" w:rsidRDefault="006D350A" w:rsidP="006D350A">
      <w:pPr>
        <w:ind w:left="720"/>
        <w:rPr>
          <w:rFonts w:ascii="Arial" w:eastAsia="Times New Roman" w:hAnsi="Arial" w:cs="Arial"/>
          <w:sz w:val="24"/>
          <w:szCs w:val="24"/>
        </w:rPr>
      </w:pPr>
      <w:r w:rsidRPr="00E428E1">
        <w:rPr>
          <w:rFonts w:ascii="Arial" w:eastAsia="Times New Roman" w:hAnsi="Arial" w:cs="Arial"/>
          <w:color w:val="000000"/>
        </w:rPr>
        <w:t>Focus more on retention</w:t>
      </w:r>
    </w:p>
    <w:p w:rsidR="00262D6D" w:rsidRPr="00E428E1" w:rsidRDefault="006D350A" w:rsidP="006D350A">
      <w:pPr>
        <w:ind w:left="720"/>
        <w:rPr>
          <w:rFonts w:ascii="Arial" w:eastAsia="Times New Roman" w:hAnsi="Arial" w:cs="Arial"/>
          <w:color w:val="000000"/>
          <w:sz w:val="20"/>
        </w:rPr>
      </w:pPr>
      <w:r w:rsidRPr="00E428E1">
        <w:rPr>
          <w:rFonts w:ascii="Arial" w:eastAsia="Times New Roman" w:hAnsi="Arial" w:cs="Arial"/>
          <w:color w:val="000000"/>
        </w:rPr>
        <w:t>Increase job placement / provide more career services</w:t>
      </w:r>
    </w:p>
    <w:p w:rsidR="00262D6D" w:rsidRPr="00E428E1" w:rsidRDefault="00262D6D" w:rsidP="00262D6D">
      <w:pPr>
        <w:rPr>
          <w:rFonts w:ascii="Arial" w:eastAsia="Times New Roman" w:hAnsi="Arial" w:cs="Arial"/>
          <w:color w:val="000000"/>
          <w:sz w:val="20"/>
        </w:rPr>
      </w:pPr>
      <w:r w:rsidRPr="00E428E1">
        <w:rPr>
          <w:rFonts w:ascii="Arial" w:eastAsia="Times New Roman" w:hAnsi="Arial" w:cs="Arial"/>
          <w:color w:val="000000"/>
          <w:sz w:val="20"/>
        </w:rPr>
        <w:tab/>
        <w:t>&lt;</w:t>
      </w:r>
      <w:r w:rsidR="006D350A" w:rsidRPr="00E428E1">
        <w:rPr>
          <w:rFonts w:ascii="Arial" w:eastAsia="Times New Roman" w:hAnsi="Arial" w:cs="Arial"/>
          <w:color w:val="000000"/>
          <w:sz w:val="20"/>
        </w:rPr>
        <w:t>Other responses</w:t>
      </w:r>
      <w:r w:rsidRPr="00E428E1">
        <w:rPr>
          <w:rFonts w:ascii="Arial" w:eastAsia="Times New Roman" w:hAnsi="Arial" w:cs="Arial"/>
          <w:color w:val="000000"/>
          <w:sz w:val="20"/>
        </w:rPr>
        <w:t>&gt;</w:t>
      </w:r>
    </w:p>
    <w:p w:rsidR="006D350A" w:rsidRPr="00E428E1" w:rsidRDefault="006D350A" w:rsidP="00262D6D">
      <w:pPr>
        <w:rPr>
          <w:rFonts w:ascii="Arial" w:eastAsia="Times New Roman" w:hAnsi="Arial" w:cs="Arial"/>
          <w:color w:val="000000"/>
        </w:rPr>
      </w:pPr>
    </w:p>
    <w:p w:rsidR="00BC61AF" w:rsidRPr="00E428E1" w:rsidRDefault="00BC61AF" w:rsidP="00BC61AF">
      <w:pPr>
        <w:rPr>
          <w:rFonts w:ascii="Arial" w:eastAsia="Times New Roman" w:hAnsi="Arial" w:cs="Arial"/>
          <w:b/>
          <w:color w:val="ED7D31" w:themeColor="accent2"/>
          <w:sz w:val="24"/>
          <w:szCs w:val="24"/>
        </w:rPr>
      </w:pPr>
      <w:r w:rsidRPr="00E428E1">
        <w:rPr>
          <w:rFonts w:ascii="Arial" w:eastAsia="Times New Roman" w:hAnsi="Arial" w:cs="Arial"/>
          <w:b/>
          <w:color w:val="ED7D31" w:themeColor="accent2"/>
        </w:rPr>
        <w:t>Q</w:t>
      </w:r>
      <w:r w:rsidR="00262D6D" w:rsidRPr="00E428E1">
        <w:rPr>
          <w:rFonts w:ascii="Arial" w:eastAsia="Times New Roman" w:hAnsi="Arial" w:cs="Arial"/>
          <w:b/>
          <w:color w:val="ED7D31" w:themeColor="accent2"/>
        </w:rPr>
        <w:t>uestion 10</w:t>
      </w:r>
      <w:r w:rsidR="00262D6D" w:rsidRPr="00E428E1">
        <w:rPr>
          <w:rFonts w:ascii="Arial" w:eastAsia="Times New Roman" w:hAnsi="Arial" w:cs="Arial"/>
          <w:b/>
          <w:color w:val="ED7D31" w:themeColor="accent2"/>
        </w:rPr>
        <w:tab/>
        <w:t>(Recruitment preferences)</w:t>
      </w:r>
    </w:p>
    <w:p w:rsidR="00BC61AF" w:rsidRPr="00E428E1" w:rsidRDefault="00BC61AF" w:rsidP="00BC61AF">
      <w:pPr>
        <w:rPr>
          <w:rFonts w:ascii="Arial" w:eastAsia="Times New Roman" w:hAnsi="Arial" w:cs="Arial"/>
          <w:sz w:val="24"/>
          <w:szCs w:val="24"/>
        </w:rPr>
      </w:pPr>
      <w:r w:rsidRPr="00E428E1">
        <w:rPr>
          <w:rFonts w:ascii="Arial" w:eastAsia="Times New Roman" w:hAnsi="Arial" w:cs="Arial"/>
          <w:color w:val="000000"/>
        </w:rPr>
        <w:t>Does your program view recruitment as a local (i.e., department- or program-led) vs. centralized (i.e., university or grad college)</w:t>
      </w:r>
      <w:r w:rsidR="00262D6D" w:rsidRPr="00E428E1">
        <w:rPr>
          <w:rFonts w:ascii="Arial" w:eastAsia="Times New Roman" w:hAnsi="Arial" w:cs="Arial"/>
          <w:color w:val="000000"/>
        </w:rPr>
        <w:t xml:space="preserve"> effort?</w:t>
      </w:r>
    </w:p>
    <w:p w:rsidR="00BC61AF" w:rsidRPr="00E428E1" w:rsidRDefault="00BC61AF" w:rsidP="00262D6D">
      <w:pPr>
        <w:ind w:firstLine="720"/>
        <w:rPr>
          <w:rFonts w:ascii="Arial" w:eastAsia="Times New Roman" w:hAnsi="Arial" w:cs="Arial"/>
          <w:color w:val="000000"/>
          <w:sz w:val="20"/>
        </w:rPr>
      </w:pPr>
      <w:r w:rsidRPr="00E428E1">
        <w:rPr>
          <w:rFonts w:ascii="Arial" w:eastAsia="Times New Roman" w:hAnsi="Arial" w:cs="Arial"/>
          <w:color w:val="000000"/>
          <w:sz w:val="20"/>
        </w:rPr>
        <w:t>&lt;</w:t>
      </w:r>
      <w:proofErr w:type="gramStart"/>
      <w:r w:rsidR="00262D6D" w:rsidRPr="00E428E1">
        <w:rPr>
          <w:rFonts w:ascii="Arial" w:eastAsia="Times New Roman" w:hAnsi="Arial" w:cs="Arial"/>
          <w:color w:val="000000"/>
          <w:sz w:val="20"/>
        </w:rPr>
        <w:t>recruitment</w:t>
      </w:r>
      <w:proofErr w:type="gramEnd"/>
      <w:r w:rsidR="00262D6D" w:rsidRPr="00E428E1">
        <w:rPr>
          <w:rFonts w:ascii="Arial" w:eastAsia="Times New Roman" w:hAnsi="Arial" w:cs="Arial"/>
          <w:color w:val="000000"/>
          <w:sz w:val="20"/>
        </w:rPr>
        <w:t xml:space="preserve"> for graduate students is best handled by faculty within the program</w:t>
      </w:r>
      <w:r w:rsidRPr="00E428E1">
        <w:rPr>
          <w:rFonts w:ascii="Arial" w:eastAsia="Times New Roman" w:hAnsi="Arial" w:cs="Arial"/>
          <w:color w:val="000000"/>
          <w:sz w:val="20"/>
        </w:rPr>
        <w:t>&gt;</w:t>
      </w:r>
    </w:p>
    <w:p w:rsidR="00262D6D" w:rsidRPr="00E428E1" w:rsidRDefault="00262D6D" w:rsidP="00262D6D">
      <w:pPr>
        <w:ind w:firstLine="720"/>
        <w:rPr>
          <w:rFonts w:ascii="Arial" w:eastAsia="Times New Roman" w:hAnsi="Arial" w:cs="Arial"/>
          <w:color w:val="000000"/>
          <w:sz w:val="20"/>
        </w:rPr>
      </w:pPr>
      <w:r w:rsidRPr="00E428E1">
        <w:rPr>
          <w:rFonts w:ascii="Arial" w:eastAsia="Times New Roman" w:hAnsi="Arial" w:cs="Arial"/>
          <w:color w:val="000000"/>
          <w:sz w:val="20"/>
        </w:rPr>
        <w:t>&lt;</w:t>
      </w:r>
      <w:proofErr w:type="gramStart"/>
      <w:r w:rsidRPr="00E428E1">
        <w:rPr>
          <w:rFonts w:ascii="Arial" w:eastAsia="Times New Roman" w:hAnsi="Arial" w:cs="Arial"/>
          <w:color w:val="000000"/>
          <w:sz w:val="20"/>
        </w:rPr>
        <w:t>recruitment</w:t>
      </w:r>
      <w:proofErr w:type="gramEnd"/>
      <w:r w:rsidRPr="00E428E1">
        <w:rPr>
          <w:rFonts w:ascii="Arial" w:eastAsia="Times New Roman" w:hAnsi="Arial" w:cs="Arial"/>
          <w:color w:val="000000"/>
          <w:sz w:val="20"/>
        </w:rPr>
        <w:t xml:space="preserve"> for graduate students is best handled by the Graduate College and University&gt;</w:t>
      </w:r>
    </w:p>
    <w:p w:rsidR="00262D6D" w:rsidRPr="00E428E1" w:rsidRDefault="00262D6D" w:rsidP="00262D6D">
      <w:pPr>
        <w:ind w:firstLine="720"/>
        <w:rPr>
          <w:rFonts w:ascii="Arial" w:eastAsia="Times New Roman" w:hAnsi="Arial" w:cs="Arial"/>
          <w:szCs w:val="24"/>
        </w:rPr>
      </w:pPr>
      <w:r w:rsidRPr="00E428E1">
        <w:rPr>
          <w:rFonts w:ascii="Arial" w:eastAsia="Times New Roman" w:hAnsi="Arial" w:cs="Arial"/>
          <w:color w:val="000000"/>
          <w:sz w:val="20"/>
        </w:rPr>
        <w:t>&lt;</w:t>
      </w:r>
      <w:proofErr w:type="gramStart"/>
      <w:r w:rsidRPr="00E428E1">
        <w:rPr>
          <w:rFonts w:ascii="Arial" w:eastAsia="Times New Roman" w:hAnsi="Arial" w:cs="Arial"/>
          <w:color w:val="000000"/>
          <w:sz w:val="20"/>
        </w:rPr>
        <w:t>recruitment</w:t>
      </w:r>
      <w:proofErr w:type="gramEnd"/>
      <w:r w:rsidRPr="00E428E1">
        <w:rPr>
          <w:rFonts w:ascii="Arial" w:eastAsia="Times New Roman" w:hAnsi="Arial" w:cs="Arial"/>
          <w:color w:val="000000"/>
          <w:sz w:val="20"/>
        </w:rPr>
        <w:t xml:space="preserve"> for graduate students should involve both local and centralized efforts&gt;</w:t>
      </w:r>
    </w:p>
    <w:p w:rsidR="00BC61AF" w:rsidRPr="00E428E1" w:rsidRDefault="00BC61AF" w:rsidP="00BC61AF">
      <w:pPr>
        <w:spacing w:after="240"/>
        <w:rPr>
          <w:rFonts w:ascii="Arial" w:eastAsia="Times New Roman" w:hAnsi="Arial" w:cs="Arial"/>
          <w:sz w:val="24"/>
          <w:szCs w:val="24"/>
        </w:rPr>
      </w:pPr>
    </w:p>
    <w:p w:rsidR="00262D6D" w:rsidRPr="00E428E1" w:rsidRDefault="006D350A" w:rsidP="00BC61AF">
      <w:pPr>
        <w:rPr>
          <w:rFonts w:ascii="Arial" w:eastAsia="Times New Roman" w:hAnsi="Arial" w:cs="Arial"/>
          <w:b/>
          <w:color w:val="ED7D31" w:themeColor="accent2"/>
        </w:rPr>
      </w:pPr>
      <w:r w:rsidRPr="00E428E1">
        <w:rPr>
          <w:rFonts w:ascii="Arial" w:eastAsia="Times New Roman" w:hAnsi="Arial" w:cs="Arial"/>
          <w:b/>
          <w:color w:val="ED7D31" w:themeColor="accent2"/>
        </w:rPr>
        <w:t>Question 11</w:t>
      </w:r>
      <w:r w:rsidRPr="00E428E1">
        <w:rPr>
          <w:rFonts w:ascii="Arial" w:eastAsia="Times New Roman" w:hAnsi="Arial" w:cs="Arial"/>
          <w:b/>
          <w:color w:val="ED7D31" w:themeColor="accent2"/>
        </w:rPr>
        <w:tab/>
      </w:r>
      <w:r w:rsidR="00262D6D" w:rsidRPr="00E428E1">
        <w:rPr>
          <w:rFonts w:ascii="Arial" w:eastAsia="Times New Roman" w:hAnsi="Arial" w:cs="Arial"/>
          <w:b/>
          <w:color w:val="ED7D31" w:themeColor="accent2"/>
        </w:rPr>
        <w:t>(Recruitment goals)</w:t>
      </w:r>
    </w:p>
    <w:p w:rsidR="00BC61AF" w:rsidRPr="00E428E1" w:rsidRDefault="00BC61AF" w:rsidP="00BC61AF">
      <w:pPr>
        <w:rPr>
          <w:rFonts w:ascii="Arial" w:eastAsia="Times New Roman" w:hAnsi="Arial" w:cs="Arial"/>
          <w:sz w:val="24"/>
          <w:szCs w:val="24"/>
        </w:rPr>
      </w:pPr>
      <w:r w:rsidRPr="00E428E1">
        <w:rPr>
          <w:rFonts w:ascii="Arial" w:eastAsia="Times New Roman" w:hAnsi="Arial" w:cs="Arial"/>
          <w:color w:val="000000"/>
        </w:rPr>
        <w:t xml:space="preserve">Please rank the following recruitment goals in order of most important to least </w:t>
      </w:r>
      <w:r w:rsidR="00262D6D" w:rsidRPr="00E428E1">
        <w:rPr>
          <w:rFonts w:ascii="Arial" w:eastAsia="Times New Roman" w:hAnsi="Arial" w:cs="Arial"/>
          <w:color w:val="000000"/>
        </w:rPr>
        <w:t xml:space="preserve">important </w:t>
      </w:r>
      <w:r w:rsidRPr="00E428E1">
        <w:rPr>
          <w:rFonts w:ascii="Arial" w:eastAsia="Times New Roman" w:hAnsi="Arial" w:cs="Arial"/>
          <w:color w:val="000000"/>
        </w:rPr>
        <w:t>for your program(s):</w:t>
      </w:r>
    </w:p>
    <w:p w:rsidR="00BC61AF" w:rsidRPr="00E428E1" w:rsidRDefault="00BC61AF" w:rsidP="00262D6D">
      <w:pPr>
        <w:ind w:left="720"/>
        <w:rPr>
          <w:rFonts w:ascii="Arial" w:eastAsia="Times New Roman" w:hAnsi="Arial" w:cs="Arial"/>
          <w:color w:val="000000"/>
        </w:rPr>
      </w:pPr>
      <w:r w:rsidRPr="00E428E1">
        <w:rPr>
          <w:rFonts w:ascii="Arial" w:eastAsia="Times New Roman" w:hAnsi="Arial" w:cs="Arial"/>
          <w:color w:val="000000"/>
        </w:rPr>
        <w:t>&lt;</w:t>
      </w:r>
      <w:proofErr w:type="gramStart"/>
      <w:r w:rsidRPr="00E428E1">
        <w:rPr>
          <w:rFonts w:ascii="Arial" w:eastAsia="Times New Roman" w:hAnsi="Arial" w:cs="Arial"/>
          <w:color w:val="000000"/>
        </w:rPr>
        <w:t>increase</w:t>
      </w:r>
      <w:proofErr w:type="gramEnd"/>
      <w:r w:rsidRPr="00E428E1">
        <w:rPr>
          <w:rFonts w:ascii="Arial" w:eastAsia="Times New Roman" w:hAnsi="Arial" w:cs="Arial"/>
          <w:color w:val="000000"/>
        </w:rPr>
        <w:t xml:space="preserve"> diversity</w:t>
      </w:r>
      <w:r w:rsidR="00262D6D" w:rsidRPr="00E428E1">
        <w:rPr>
          <w:rFonts w:ascii="Arial" w:eastAsia="Times New Roman" w:hAnsi="Arial" w:cs="Arial"/>
          <w:color w:val="000000"/>
        </w:rPr>
        <w:t xml:space="preserve"> of applicants and of students in the program(s)</w:t>
      </w:r>
      <w:r w:rsidRPr="00E428E1">
        <w:rPr>
          <w:rFonts w:ascii="Arial" w:eastAsia="Times New Roman" w:hAnsi="Arial" w:cs="Arial"/>
          <w:color w:val="000000"/>
        </w:rPr>
        <w:t>&gt;</w:t>
      </w:r>
    </w:p>
    <w:p w:rsidR="006D350A" w:rsidRPr="00E428E1" w:rsidRDefault="006D350A" w:rsidP="00262D6D">
      <w:pPr>
        <w:ind w:left="720"/>
        <w:rPr>
          <w:rFonts w:ascii="Arial" w:eastAsia="Times New Roman" w:hAnsi="Arial" w:cs="Arial"/>
          <w:sz w:val="24"/>
          <w:szCs w:val="24"/>
        </w:rPr>
      </w:pPr>
      <w:r w:rsidRPr="00E428E1">
        <w:rPr>
          <w:rFonts w:ascii="Arial" w:eastAsia="Times New Roman" w:hAnsi="Arial" w:cs="Arial"/>
          <w:color w:val="000000"/>
        </w:rPr>
        <w:t>&lt;</w:t>
      </w:r>
      <w:proofErr w:type="gramStart"/>
      <w:r w:rsidRPr="00E428E1">
        <w:rPr>
          <w:rFonts w:ascii="Arial" w:eastAsia="Times New Roman" w:hAnsi="Arial" w:cs="Arial"/>
          <w:color w:val="000000"/>
        </w:rPr>
        <w:t>increase</w:t>
      </w:r>
      <w:proofErr w:type="gramEnd"/>
      <w:r w:rsidRPr="00E428E1">
        <w:rPr>
          <w:rFonts w:ascii="Arial" w:eastAsia="Times New Roman" w:hAnsi="Arial" w:cs="Arial"/>
          <w:color w:val="000000"/>
        </w:rPr>
        <w:t xml:space="preserve"> international enrollment in the program(s)&gt;</w:t>
      </w:r>
    </w:p>
    <w:p w:rsidR="00BC61AF" w:rsidRPr="00E428E1" w:rsidRDefault="00BC61AF" w:rsidP="00262D6D">
      <w:pPr>
        <w:ind w:left="720"/>
        <w:rPr>
          <w:rFonts w:ascii="Arial" w:eastAsia="Times New Roman" w:hAnsi="Arial" w:cs="Arial"/>
          <w:sz w:val="24"/>
          <w:szCs w:val="24"/>
        </w:rPr>
      </w:pPr>
      <w:r w:rsidRPr="00E428E1">
        <w:rPr>
          <w:rFonts w:ascii="Arial" w:eastAsia="Times New Roman" w:hAnsi="Arial" w:cs="Arial"/>
          <w:color w:val="000000"/>
        </w:rPr>
        <w:t>&lt;</w:t>
      </w:r>
      <w:proofErr w:type="gramStart"/>
      <w:r w:rsidRPr="00E428E1">
        <w:rPr>
          <w:rFonts w:ascii="Arial" w:eastAsia="Times New Roman" w:hAnsi="Arial" w:cs="Arial"/>
          <w:color w:val="000000"/>
        </w:rPr>
        <w:t>increase</w:t>
      </w:r>
      <w:proofErr w:type="gramEnd"/>
      <w:r w:rsidRPr="00E428E1">
        <w:rPr>
          <w:rFonts w:ascii="Arial" w:eastAsia="Times New Roman" w:hAnsi="Arial" w:cs="Arial"/>
          <w:color w:val="000000"/>
        </w:rPr>
        <w:t xml:space="preserve"> number of graduate students</w:t>
      </w:r>
      <w:r w:rsidR="00262D6D" w:rsidRPr="00E428E1">
        <w:rPr>
          <w:rFonts w:ascii="Arial" w:eastAsia="Times New Roman" w:hAnsi="Arial" w:cs="Arial"/>
          <w:color w:val="000000"/>
        </w:rPr>
        <w:t xml:space="preserve"> enrolled in the program(s)</w:t>
      </w:r>
      <w:r w:rsidRPr="00E428E1">
        <w:rPr>
          <w:rFonts w:ascii="Arial" w:eastAsia="Times New Roman" w:hAnsi="Arial" w:cs="Arial"/>
          <w:color w:val="000000"/>
        </w:rPr>
        <w:t>&gt;</w:t>
      </w:r>
    </w:p>
    <w:p w:rsidR="00BC61AF" w:rsidRPr="00E428E1" w:rsidRDefault="00BC61AF" w:rsidP="00262D6D">
      <w:pPr>
        <w:ind w:left="720"/>
        <w:rPr>
          <w:rFonts w:ascii="Arial" w:eastAsia="Times New Roman" w:hAnsi="Arial" w:cs="Arial"/>
          <w:sz w:val="24"/>
          <w:szCs w:val="24"/>
        </w:rPr>
      </w:pPr>
      <w:r w:rsidRPr="00E428E1">
        <w:rPr>
          <w:rFonts w:ascii="Arial" w:eastAsia="Times New Roman" w:hAnsi="Arial" w:cs="Arial"/>
          <w:color w:val="000000"/>
        </w:rPr>
        <w:t>&lt;</w:t>
      </w:r>
      <w:proofErr w:type="gramStart"/>
      <w:r w:rsidRPr="00E428E1">
        <w:rPr>
          <w:rFonts w:ascii="Arial" w:eastAsia="Times New Roman" w:hAnsi="Arial" w:cs="Arial"/>
          <w:color w:val="000000"/>
        </w:rPr>
        <w:t>increase</w:t>
      </w:r>
      <w:proofErr w:type="gramEnd"/>
      <w:r w:rsidRPr="00E428E1">
        <w:rPr>
          <w:rFonts w:ascii="Arial" w:eastAsia="Times New Roman" w:hAnsi="Arial" w:cs="Arial"/>
          <w:color w:val="000000"/>
        </w:rPr>
        <w:t xml:space="preserve"> quality of applicants&gt;</w:t>
      </w:r>
    </w:p>
    <w:p w:rsidR="00BC61AF" w:rsidRPr="00E428E1" w:rsidRDefault="00BC61AF" w:rsidP="00262D6D">
      <w:pPr>
        <w:ind w:left="720"/>
        <w:rPr>
          <w:rFonts w:ascii="Arial" w:eastAsia="Times New Roman" w:hAnsi="Arial" w:cs="Arial"/>
          <w:color w:val="000000"/>
        </w:rPr>
      </w:pPr>
      <w:r w:rsidRPr="00E428E1">
        <w:rPr>
          <w:rFonts w:ascii="Arial" w:eastAsia="Times New Roman" w:hAnsi="Arial" w:cs="Arial"/>
          <w:color w:val="000000"/>
        </w:rPr>
        <w:t>&lt;</w:t>
      </w:r>
      <w:proofErr w:type="gramStart"/>
      <w:r w:rsidRPr="00E428E1">
        <w:rPr>
          <w:rFonts w:ascii="Arial" w:eastAsia="Times New Roman" w:hAnsi="Arial" w:cs="Arial"/>
          <w:color w:val="000000"/>
        </w:rPr>
        <w:t>increase</w:t>
      </w:r>
      <w:proofErr w:type="gramEnd"/>
      <w:r w:rsidRPr="00E428E1">
        <w:rPr>
          <w:rFonts w:ascii="Arial" w:eastAsia="Times New Roman" w:hAnsi="Arial" w:cs="Arial"/>
          <w:color w:val="000000"/>
        </w:rPr>
        <w:t xml:space="preserve"> acceptances of offers&gt;</w:t>
      </w:r>
    </w:p>
    <w:p w:rsidR="00BC61AF" w:rsidRPr="00E428E1" w:rsidRDefault="006D350A" w:rsidP="006D350A">
      <w:pPr>
        <w:ind w:left="720"/>
        <w:rPr>
          <w:rFonts w:ascii="Arial" w:eastAsia="Times New Roman" w:hAnsi="Arial" w:cs="Arial"/>
          <w:sz w:val="24"/>
          <w:szCs w:val="24"/>
        </w:rPr>
      </w:pPr>
      <w:r w:rsidRPr="00E428E1">
        <w:rPr>
          <w:rFonts w:ascii="Arial" w:eastAsia="Times New Roman" w:hAnsi="Arial" w:cs="Arial"/>
          <w:color w:val="000000"/>
        </w:rPr>
        <w:t>&lt;expand recruitment efforts geographically (e.g., to move from regional recruitment to national/international recruitment&gt;</w:t>
      </w:r>
    </w:p>
    <w:p w:rsidR="00BC61AF" w:rsidRPr="00E428E1" w:rsidRDefault="00BC61AF" w:rsidP="00262D6D">
      <w:pPr>
        <w:ind w:left="720"/>
        <w:rPr>
          <w:rFonts w:ascii="Arial" w:eastAsia="Times New Roman" w:hAnsi="Arial" w:cs="Arial"/>
          <w:sz w:val="24"/>
          <w:szCs w:val="24"/>
        </w:rPr>
      </w:pPr>
      <w:r w:rsidRPr="00E428E1">
        <w:rPr>
          <w:rFonts w:ascii="Arial" w:eastAsia="Times New Roman" w:hAnsi="Arial" w:cs="Arial"/>
          <w:color w:val="000000"/>
        </w:rPr>
        <w:t>&lt;</w:t>
      </w:r>
      <w:proofErr w:type="gramStart"/>
      <w:r w:rsidRPr="00E428E1">
        <w:rPr>
          <w:rFonts w:ascii="Arial" w:eastAsia="Times New Roman" w:hAnsi="Arial" w:cs="Arial"/>
          <w:color w:val="000000"/>
        </w:rPr>
        <w:t>other</w:t>
      </w:r>
      <w:proofErr w:type="gramEnd"/>
      <w:r w:rsidRPr="00E428E1">
        <w:rPr>
          <w:rFonts w:ascii="Arial" w:eastAsia="Times New Roman" w:hAnsi="Arial" w:cs="Arial"/>
          <w:color w:val="000000"/>
        </w:rPr>
        <w:t>&gt;</w:t>
      </w:r>
    </w:p>
    <w:p w:rsidR="00262D6D" w:rsidRPr="00E428E1" w:rsidRDefault="00262D6D" w:rsidP="00262D6D">
      <w:pPr>
        <w:rPr>
          <w:rFonts w:ascii="Arial" w:eastAsia="Times New Roman" w:hAnsi="Arial" w:cs="Arial"/>
          <w:b/>
          <w:color w:val="ED7D31" w:themeColor="accent2"/>
        </w:rPr>
      </w:pPr>
    </w:p>
    <w:p w:rsidR="00262D6D" w:rsidRPr="00E428E1" w:rsidRDefault="006D350A" w:rsidP="00262D6D">
      <w:pPr>
        <w:rPr>
          <w:rFonts w:ascii="Arial" w:eastAsia="Times New Roman" w:hAnsi="Arial" w:cs="Arial"/>
          <w:b/>
          <w:color w:val="ED7D31" w:themeColor="accent2"/>
        </w:rPr>
      </w:pPr>
      <w:r w:rsidRPr="00E428E1">
        <w:rPr>
          <w:rFonts w:ascii="Arial" w:eastAsia="Times New Roman" w:hAnsi="Arial" w:cs="Arial"/>
          <w:b/>
          <w:color w:val="ED7D31" w:themeColor="accent2"/>
        </w:rPr>
        <w:t>Question 12</w:t>
      </w:r>
      <w:r w:rsidR="00262D6D" w:rsidRPr="00E428E1">
        <w:rPr>
          <w:rFonts w:ascii="Arial" w:eastAsia="Times New Roman" w:hAnsi="Arial" w:cs="Arial"/>
          <w:b/>
          <w:color w:val="ED7D31" w:themeColor="accent2"/>
        </w:rPr>
        <w:tab/>
        <w:t>(Recruitment Challenges)</w:t>
      </w:r>
    </w:p>
    <w:p w:rsidR="00262D6D" w:rsidRPr="00E428E1" w:rsidRDefault="00262D6D" w:rsidP="00262D6D">
      <w:pPr>
        <w:rPr>
          <w:rFonts w:ascii="Arial" w:eastAsia="Times New Roman" w:hAnsi="Arial" w:cs="Arial"/>
          <w:sz w:val="24"/>
          <w:szCs w:val="24"/>
        </w:rPr>
      </w:pPr>
      <w:r w:rsidRPr="00E428E1">
        <w:rPr>
          <w:rFonts w:ascii="Arial" w:eastAsia="Times New Roman" w:hAnsi="Arial" w:cs="Arial"/>
          <w:color w:val="000000"/>
        </w:rPr>
        <w:t xml:space="preserve">What are the main obstacle that your program faces with respect to graduate student recruitment? </w:t>
      </w:r>
      <w:r w:rsidR="006D350A" w:rsidRPr="00E428E1">
        <w:rPr>
          <w:rFonts w:ascii="Arial" w:eastAsia="Times New Roman" w:hAnsi="Arial" w:cs="Arial"/>
          <w:color w:val="000000"/>
        </w:rPr>
        <w:t>(</w:t>
      </w:r>
      <w:proofErr w:type="gramStart"/>
      <w:r w:rsidR="006D350A" w:rsidRPr="00E428E1">
        <w:rPr>
          <w:rFonts w:ascii="Arial" w:eastAsia="Times New Roman" w:hAnsi="Arial" w:cs="Arial"/>
          <w:color w:val="000000"/>
        </w:rPr>
        <w:t>you</w:t>
      </w:r>
      <w:proofErr w:type="gramEnd"/>
      <w:r w:rsidR="006D350A" w:rsidRPr="00E428E1">
        <w:rPr>
          <w:rFonts w:ascii="Arial" w:eastAsia="Times New Roman" w:hAnsi="Arial" w:cs="Arial"/>
          <w:color w:val="000000"/>
        </w:rPr>
        <w:t xml:space="preserve"> can comment on challenges with respect to different components of recruitment, such as getting applications, having students accept your offer of admission, etc.</w:t>
      </w:r>
      <w:r w:rsidRPr="00E428E1">
        <w:rPr>
          <w:rFonts w:ascii="Arial" w:eastAsia="Times New Roman" w:hAnsi="Arial" w:cs="Arial"/>
          <w:color w:val="000000"/>
        </w:rPr>
        <w:t>)</w:t>
      </w:r>
    </w:p>
    <w:p w:rsidR="006D350A" w:rsidRPr="00E428E1" w:rsidRDefault="006D350A" w:rsidP="006D350A">
      <w:pPr>
        <w:spacing w:after="240"/>
        <w:rPr>
          <w:rFonts w:ascii="Arial" w:eastAsia="Times New Roman" w:hAnsi="Arial" w:cs="Arial"/>
          <w:b/>
          <w:color w:val="ED7D31" w:themeColor="accent2"/>
        </w:rPr>
      </w:pPr>
      <w:r w:rsidRPr="00E428E1">
        <w:rPr>
          <w:rFonts w:ascii="Arial" w:eastAsia="Times New Roman" w:hAnsi="Arial" w:cs="Arial"/>
          <w:sz w:val="24"/>
          <w:szCs w:val="24"/>
        </w:rPr>
        <w:tab/>
        <w:t>&lt;</w:t>
      </w:r>
      <w:proofErr w:type="gramStart"/>
      <w:r w:rsidRPr="00E428E1">
        <w:rPr>
          <w:rFonts w:ascii="Arial" w:eastAsia="Times New Roman" w:hAnsi="Arial" w:cs="Arial"/>
          <w:sz w:val="24"/>
          <w:szCs w:val="24"/>
        </w:rPr>
        <w:t>open</w:t>
      </w:r>
      <w:proofErr w:type="gramEnd"/>
      <w:r w:rsidRPr="00E428E1">
        <w:rPr>
          <w:rFonts w:ascii="Arial" w:eastAsia="Times New Roman" w:hAnsi="Arial" w:cs="Arial"/>
          <w:sz w:val="24"/>
          <w:szCs w:val="24"/>
        </w:rPr>
        <w:t xml:space="preserve"> ended response&gt;</w:t>
      </w:r>
      <w:r w:rsidR="00262D6D" w:rsidRPr="00E428E1">
        <w:rPr>
          <w:rFonts w:ascii="Arial" w:eastAsia="Times New Roman" w:hAnsi="Arial" w:cs="Arial"/>
          <w:sz w:val="24"/>
          <w:szCs w:val="24"/>
        </w:rPr>
        <w:br/>
      </w:r>
    </w:p>
    <w:p w:rsidR="006D350A" w:rsidRPr="00E428E1" w:rsidRDefault="006D350A" w:rsidP="006D350A">
      <w:pPr>
        <w:spacing w:after="240"/>
        <w:rPr>
          <w:rFonts w:ascii="Arial" w:eastAsia="Times New Roman" w:hAnsi="Arial" w:cs="Arial"/>
          <w:b/>
          <w:color w:val="ED7D31" w:themeColor="accent2"/>
        </w:rPr>
      </w:pPr>
      <w:r w:rsidRPr="00E428E1">
        <w:rPr>
          <w:rFonts w:ascii="Arial" w:eastAsia="Times New Roman" w:hAnsi="Arial" w:cs="Arial"/>
          <w:b/>
          <w:color w:val="ED7D31" w:themeColor="accent2"/>
        </w:rPr>
        <w:t>Question 13</w:t>
      </w:r>
      <w:r w:rsidRPr="00E428E1">
        <w:rPr>
          <w:rFonts w:ascii="Arial" w:eastAsia="Times New Roman" w:hAnsi="Arial" w:cs="Arial"/>
          <w:b/>
          <w:color w:val="ED7D31" w:themeColor="accent2"/>
        </w:rPr>
        <w:tab/>
        <w:t>(Other)</w:t>
      </w:r>
    </w:p>
    <w:p w:rsidR="00BC61AF" w:rsidRPr="00E428E1" w:rsidRDefault="006D350A" w:rsidP="00BC61AF">
      <w:pPr>
        <w:rPr>
          <w:rFonts w:ascii="Arial" w:eastAsia="Times New Roman" w:hAnsi="Arial" w:cs="Arial"/>
          <w:color w:val="000000"/>
        </w:rPr>
      </w:pPr>
      <w:r w:rsidRPr="00E428E1">
        <w:rPr>
          <w:rFonts w:ascii="Arial" w:eastAsia="Times New Roman" w:hAnsi="Arial" w:cs="Arial"/>
          <w:color w:val="000000"/>
        </w:rPr>
        <w:t xml:space="preserve">Please share any </w:t>
      </w:r>
      <w:r w:rsidR="00BC61AF" w:rsidRPr="00E428E1">
        <w:rPr>
          <w:rFonts w:ascii="Arial" w:eastAsia="Times New Roman" w:hAnsi="Arial" w:cs="Arial"/>
          <w:color w:val="000000"/>
        </w:rPr>
        <w:t xml:space="preserve">other thoughts </w:t>
      </w:r>
      <w:r w:rsidRPr="00E428E1">
        <w:rPr>
          <w:rFonts w:ascii="Arial" w:eastAsia="Times New Roman" w:hAnsi="Arial" w:cs="Arial"/>
          <w:color w:val="000000"/>
        </w:rPr>
        <w:t>or requests related to graduate student recruitment at ISU</w:t>
      </w:r>
      <w:r w:rsidR="00E428E1" w:rsidRPr="00E428E1">
        <w:rPr>
          <w:rFonts w:ascii="Arial" w:eastAsia="Times New Roman" w:hAnsi="Arial" w:cs="Arial"/>
          <w:color w:val="000000"/>
        </w:rPr>
        <w:t>.</w:t>
      </w:r>
    </w:p>
    <w:p w:rsidR="00E428E1" w:rsidRPr="00E428E1" w:rsidRDefault="00E428E1" w:rsidP="00E428E1">
      <w:pPr>
        <w:ind w:left="720"/>
        <w:rPr>
          <w:rFonts w:ascii="Arial" w:eastAsia="Times New Roman" w:hAnsi="Arial" w:cs="Arial"/>
          <w:sz w:val="24"/>
          <w:szCs w:val="24"/>
        </w:rPr>
      </w:pPr>
      <w:r w:rsidRPr="00E428E1">
        <w:rPr>
          <w:rFonts w:ascii="Arial" w:eastAsia="Times New Roman" w:hAnsi="Arial" w:cs="Arial"/>
          <w:color w:val="000000"/>
        </w:rPr>
        <w:t>&lt;</w:t>
      </w:r>
      <w:proofErr w:type="gramStart"/>
      <w:r w:rsidRPr="00E428E1">
        <w:rPr>
          <w:rFonts w:ascii="Arial" w:eastAsia="Times New Roman" w:hAnsi="Arial" w:cs="Arial"/>
          <w:color w:val="000000"/>
        </w:rPr>
        <w:t>open</w:t>
      </w:r>
      <w:proofErr w:type="gramEnd"/>
      <w:r w:rsidRPr="00E428E1">
        <w:rPr>
          <w:rFonts w:ascii="Arial" w:eastAsia="Times New Roman" w:hAnsi="Arial" w:cs="Arial"/>
          <w:color w:val="000000"/>
        </w:rPr>
        <w:t xml:space="preserve"> ended response&gt;</w:t>
      </w:r>
    </w:p>
    <w:p w:rsidR="00BC61AF" w:rsidRPr="00E428E1" w:rsidRDefault="00BC61AF" w:rsidP="00BC61AF">
      <w:pPr>
        <w:spacing w:after="240"/>
        <w:rPr>
          <w:rFonts w:ascii="Arial" w:eastAsia="Times New Roman" w:hAnsi="Arial" w:cs="Arial"/>
          <w:sz w:val="24"/>
          <w:szCs w:val="24"/>
        </w:rPr>
      </w:pPr>
    </w:p>
    <w:p w:rsidR="00BC61AF" w:rsidRPr="00E428E1" w:rsidRDefault="00BC61AF" w:rsidP="00BC61AF">
      <w:pPr>
        <w:rPr>
          <w:rFonts w:ascii="Arial" w:eastAsia="Times New Roman" w:hAnsi="Arial" w:cs="Arial"/>
          <w:sz w:val="24"/>
          <w:szCs w:val="24"/>
        </w:rPr>
      </w:pPr>
    </w:p>
    <w:p w:rsidR="00BC61AF" w:rsidRPr="00E428E1" w:rsidRDefault="00BC61AF">
      <w:pPr>
        <w:rPr>
          <w:rFonts w:ascii="Arial" w:hAnsi="Arial" w:cs="Arial"/>
          <w:b/>
        </w:rPr>
      </w:pPr>
    </w:p>
    <w:sectPr w:rsidR="00BC61AF" w:rsidRPr="00E428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B44239"/>
    <w:multiLevelType w:val="multilevel"/>
    <w:tmpl w:val="A5402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1AF"/>
    <w:rsid w:val="000425A6"/>
    <w:rsid w:val="00262D6D"/>
    <w:rsid w:val="002E425D"/>
    <w:rsid w:val="003B5E7B"/>
    <w:rsid w:val="003F38D1"/>
    <w:rsid w:val="00483824"/>
    <w:rsid w:val="004A230F"/>
    <w:rsid w:val="006D350A"/>
    <w:rsid w:val="00A73711"/>
    <w:rsid w:val="00A83CF9"/>
    <w:rsid w:val="00B53544"/>
    <w:rsid w:val="00BC61AF"/>
    <w:rsid w:val="00E428E1"/>
    <w:rsid w:val="00E86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4C877"/>
  <w15:chartTrackingRefBased/>
  <w15:docId w15:val="{3C5C6E5C-3B70-47B6-9269-1176BBAA5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61A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50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3</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Bethany D [ENGL]</dc:creator>
  <cp:keywords/>
  <dc:description/>
  <cp:lastModifiedBy>Gray, Bethany D [ENGL]</cp:lastModifiedBy>
  <cp:revision>1</cp:revision>
  <dcterms:created xsi:type="dcterms:W3CDTF">2021-03-23T18:27:00Z</dcterms:created>
  <dcterms:modified xsi:type="dcterms:W3CDTF">2021-03-23T21:52:00Z</dcterms:modified>
</cp:coreProperties>
</file>