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07261A" w14:paraId="1984D639" w14:textId="77777777">
        <w:trPr>
          <w:trHeight w:val="529"/>
        </w:trPr>
        <w:tc>
          <w:tcPr>
            <w:tcW w:w="5328" w:type="dxa"/>
          </w:tcPr>
          <w:p w14:paraId="720A7EE9" w14:textId="15E39A98" w:rsidR="0044529C" w:rsidRPr="0007261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 xml:space="preserve">Date: </w:t>
            </w:r>
            <w:r w:rsidR="00324583" w:rsidRPr="0007261A">
              <w:rPr>
                <w:rFonts w:asciiTheme="minorHAnsi" w:hAnsiTheme="minorHAnsi" w:cstheme="minorHAnsi"/>
              </w:rPr>
              <w:t>December 15</w:t>
            </w:r>
            <w:r w:rsidR="0037702D" w:rsidRPr="0007261A">
              <w:rPr>
                <w:rFonts w:asciiTheme="minorHAnsi" w:hAnsiTheme="minorHAnsi" w:cstheme="minorHAnsi"/>
              </w:rPr>
              <w:t>, 2021</w:t>
            </w:r>
          </w:p>
          <w:p w14:paraId="0FD036EB" w14:textId="77777777" w:rsidR="00E66093" w:rsidRPr="0007261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 xml:space="preserve">Place: </w:t>
            </w:r>
            <w:r w:rsidR="006A5624" w:rsidRPr="0007261A">
              <w:rPr>
                <w:rFonts w:asciiTheme="minorHAnsi" w:hAnsiTheme="minorHAnsi" w:cstheme="minorHAnsi"/>
              </w:rPr>
              <w:t>Webex</w:t>
            </w:r>
          </w:p>
          <w:p w14:paraId="17B3A2FD" w14:textId="6D40F8DA" w:rsidR="0044529C" w:rsidRPr="0007261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Pr="0007261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 xml:space="preserve">Meeting Leader: </w:t>
            </w:r>
            <w:r w:rsidR="0010026A" w:rsidRPr="0007261A">
              <w:rPr>
                <w:rFonts w:asciiTheme="minorHAnsi" w:hAnsiTheme="minorHAnsi" w:cstheme="minorHAnsi"/>
              </w:rPr>
              <w:t>Dean Adams</w:t>
            </w:r>
            <w:r w:rsidRPr="0007261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07261A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Pr="0007261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Pr="0007261A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Support: Natalie Robinson</w:t>
            </w:r>
          </w:p>
        </w:tc>
      </w:tr>
      <w:tr w:rsidR="0044529C" w:rsidRPr="0007261A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Pr="0007261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Pr="0007261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07261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07261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07261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07261A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6332875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Call to Order</w:t>
            </w:r>
          </w:p>
          <w:p w14:paraId="73A3D73C" w14:textId="77777777" w:rsidR="0044529C" w:rsidRPr="0007261A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Attendance and seating of substitute council</w:t>
            </w:r>
            <w:r w:rsidRPr="0007261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7261A">
              <w:rPr>
                <w:rFonts w:asciiTheme="minorHAnsi" w:hAnsiTheme="minorHAnsi" w:cstheme="minorHAnsi"/>
              </w:rPr>
              <w:t>members</w:t>
            </w:r>
          </w:p>
        </w:tc>
        <w:tc>
          <w:tcPr>
            <w:tcW w:w="2340" w:type="dxa"/>
          </w:tcPr>
          <w:p w14:paraId="6F85049E" w14:textId="77777777" w:rsidR="0044529C" w:rsidRPr="0007261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Adams</w:t>
            </w:r>
          </w:p>
        </w:tc>
      </w:tr>
      <w:tr w:rsidR="0044529C" w:rsidRPr="0007261A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Pr="0007261A" w:rsidRDefault="00050F7F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782CB36" w14:textId="77777777" w:rsidR="005F6FC6" w:rsidRPr="0007261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Announcements and Remarks</w:t>
            </w:r>
          </w:p>
          <w:p w14:paraId="5BB3004E" w14:textId="77777777" w:rsidR="00E66093" w:rsidRPr="0007261A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Adams</w:t>
            </w:r>
          </w:p>
          <w:p w14:paraId="7D1F9449" w14:textId="77777777" w:rsidR="00E66093" w:rsidRPr="0007261A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3F88C090" w14:textId="77777777" w:rsidR="00E66093" w:rsidRPr="0007261A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Associate Graduate 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, Carolyn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spacing w:val="-7"/>
                <w:bdr w:val="none" w:sz="0" w:space="0" w:color="auto" w:frame="1"/>
              </w:rPr>
              <w:t> 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Cutrona </w:t>
            </w:r>
          </w:p>
          <w:p w14:paraId="56A7D587" w14:textId="77777777" w:rsidR="0021595B" w:rsidRPr="0007261A" w:rsidRDefault="00E66093" w:rsidP="001C23E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7F765820" w14:textId="183DD012" w:rsidR="004D0763" w:rsidRPr="0007261A" w:rsidRDefault="004D0763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Call for </w:t>
            </w:r>
            <w:r w:rsidR="0037702D" w:rsidRPr="0007261A">
              <w:rPr>
                <w:rFonts w:asciiTheme="minorHAnsi" w:eastAsia="Times New Roman" w:hAnsiTheme="minorHAnsi" w:cstheme="minorHAnsi"/>
                <w:color w:val="000000"/>
              </w:rPr>
              <w:t>Karas</w:t>
            </w:r>
            <w:r w:rsidR="001E3693"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(Chen)</w:t>
            </w:r>
            <w:r w:rsidR="0037702D" w:rsidRPr="0007261A">
              <w:rPr>
                <w:rFonts w:asciiTheme="minorHAnsi" w:eastAsia="Times New Roman" w:hAnsiTheme="minorHAnsi" w:cstheme="minorHAnsi"/>
                <w:color w:val="000000"/>
              </w:rPr>
              <w:t>, Zaffarano Award</w:t>
            </w:r>
            <w:r w:rsidR="001E3693"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(Nelson, Lonergan)</w:t>
            </w:r>
          </w:p>
          <w:p w14:paraId="3767361F" w14:textId="4C4929B2" w:rsidR="00052DC0" w:rsidRPr="0007261A" w:rsidRDefault="00052DC0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Call for PLAC rep</w:t>
            </w:r>
          </w:p>
          <w:p w14:paraId="15658276" w14:textId="0EA69DC3" w:rsidR="002630E4" w:rsidRPr="0007261A" w:rsidRDefault="002630E4" w:rsidP="0037702D">
            <w:pPr>
              <w:widowControl/>
              <w:autoSpaceDE/>
              <w:autoSpaceDN/>
              <w:spacing w:before="100" w:beforeAutospacing="1" w:after="100" w:afterAutospacing="1"/>
              <w:ind w:left="1484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724AA15C" w14:textId="7C835083" w:rsidR="0044529C" w:rsidRPr="0007261A" w:rsidRDefault="0010026A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Adams</w:t>
            </w:r>
            <w:r w:rsidR="00697908" w:rsidRPr="0007261A">
              <w:rPr>
                <w:rFonts w:asciiTheme="minorHAnsi" w:hAnsiTheme="minorHAnsi" w:cstheme="minorHAnsi"/>
              </w:rPr>
              <w:t>, Graves, Cutrona</w:t>
            </w:r>
            <w:r w:rsidR="00E66093" w:rsidRPr="0007261A">
              <w:rPr>
                <w:rFonts w:asciiTheme="minorHAnsi" w:hAnsiTheme="minorHAnsi" w:cstheme="minorHAnsi"/>
              </w:rPr>
              <w:t>, Robinson</w:t>
            </w:r>
          </w:p>
        </w:tc>
      </w:tr>
      <w:tr w:rsidR="0044529C" w:rsidRPr="0007261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641FEC46" w:rsidR="0044529C" w:rsidRPr="0007261A" w:rsidRDefault="003233D5" w:rsidP="00255A3F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4:20</w:t>
            </w:r>
          </w:p>
        </w:tc>
        <w:tc>
          <w:tcPr>
            <w:tcW w:w="7471" w:type="dxa"/>
          </w:tcPr>
          <w:p w14:paraId="354AE6C7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Consent Agenda</w:t>
            </w:r>
          </w:p>
          <w:p w14:paraId="699C21FD" w14:textId="0E847A03" w:rsidR="00E66093" w:rsidRPr="0007261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324583" w:rsidRPr="0007261A">
              <w:rPr>
                <w:rFonts w:asciiTheme="minorHAnsi" w:eastAsia="Times New Roman" w:hAnsiTheme="minorHAnsi" w:cstheme="minorHAnsi"/>
                <w:color w:val="000000"/>
              </w:rPr>
              <w:t>December 15</w:t>
            </w:r>
            <w:r w:rsidR="0037702D" w:rsidRPr="0007261A">
              <w:rPr>
                <w:rFonts w:asciiTheme="minorHAnsi" w:eastAsia="Times New Roman" w:hAnsiTheme="minorHAnsi" w:cstheme="minorHAnsi"/>
                <w:color w:val="000000"/>
              </w:rPr>
              <w:t>, 2021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176F7014" w:rsidR="00E66093" w:rsidRPr="0007261A" w:rsidRDefault="00FE780C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F306DF" w:rsidRPr="0007261A">
                <w:rPr>
                  <w:rStyle w:val="Hyperlink"/>
                  <w:rFonts w:asciiTheme="minorHAnsi" w:hAnsiTheme="minorHAnsi" w:cstheme="minorHAnsi"/>
                </w:rPr>
                <w:t>Minutes</w:t>
              </w:r>
            </w:hyperlink>
            <w:r w:rsidR="00E66093"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324583" w:rsidRPr="0007261A">
              <w:rPr>
                <w:rFonts w:asciiTheme="minorHAnsi" w:eastAsia="Times New Roman" w:hAnsiTheme="minorHAnsi" w:cstheme="minorHAnsi"/>
                <w:color w:val="000000"/>
              </w:rPr>
              <w:t>November 17</w:t>
            </w:r>
            <w:r w:rsidR="00E66093" w:rsidRPr="0007261A">
              <w:rPr>
                <w:rFonts w:asciiTheme="minorHAnsi" w:eastAsia="Times New Roman" w:hAnsiTheme="minorHAnsi" w:cstheme="minorHAnsi"/>
                <w:color w:val="000000"/>
              </w:rPr>
              <w:t>, 2021 meeting </w:t>
            </w:r>
          </w:p>
          <w:p w14:paraId="055211EE" w14:textId="77777777" w:rsidR="0037702D" w:rsidRPr="0007261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Items from GCCC: </w:t>
            </w:r>
          </w:p>
          <w:p w14:paraId="0AEAEE8F" w14:textId="7453AD1F" w:rsidR="00324583" w:rsidRPr="0007261A" w:rsidRDefault="0037702D" w:rsidP="00324583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Dual-list: </w:t>
            </w:r>
            <w:hyperlink r:id="rId7" w:history="1">
              <w:r w:rsidR="00324583" w:rsidRPr="0007261A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A B E 452X/552X</w:t>
              </w:r>
            </w:hyperlink>
            <w:r w:rsidR="00324583"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14:paraId="71CEAD60" w14:textId="5AB75185" w:rsidR="0044529C" w:rsidRPr="0007261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Adams</w:t>
            </w:r>
          </w:p>
        </w:tc>
      </w:tr>
      <w:tr w:rsidR="00FF73C6" w:rsidRPr="0007261A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Pr="0007261A" w:rsidRDefault="00255A3F" w:rsidP="00D732B0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4:</w:t>
            </w:r>
            <w:r w:rsidR="00D732B0" w:rsidRPr="0007261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26B50403" w14:textId="77777777" w:rsidR="001541FB" w:rsidRPr="00964B44" w:rsidRDefault="00255A3F" w:rsidP="001541FB">
            <w:pPr>
              <w:pStyle w:val="TableParagraph"/>
              <w:rPr>
                <w:rFonts w:asciiTheme="minorHAnsi" w:hAnsiTheme="minorHAnsi" w:cstheme="minorHAnsi"/>
              </w:rPr>
            </w:pPr>
            <w:r w:rsidRPr="00964B44">
              <w:rPr>
                <w:rFonts w:asciiTheme="minorHAnsi" w:hAnsiTheme="minorHAnsi" w:cstheme="minorHAnsi"/>
              </w:rPr>
              <w:t>Old</w:t>
            </w:r>
            <w:r w:rsidR="00FF73C6" w:rsidRPr="00964B44">
              <w:rPr>
                <w:rFonts w:asciiTheme="minorHAnsi" w:hAnsiTheme="minorHAnsi" w:cstheme="minorHAnsi"/>
              </w:rPr>
              <w:t xml:space="preserve"> Business</w:t>
            </w:r>
          </w:p>
          <w:p w14:paraId="79F418D5" w14:textId="02D45A10" w:rsidR="0037702D" w:rsidRPr="00964B44" w:rsidRDefault="00FE780C" w:rsidP="0032458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 w:rsidR="0037702D" w:rsidRPr="00964B44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Graduate tuition scholarship policy</w:t>
              </w:r>
            </w:hyperlink>
            <w:r w:rsidR="0037702D" w:rsidRPr="00964B4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(</w:t>
            </w:r>
            <w:r w:rsidR="00324583" w:rsidRPr="00964B4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Haddad update</w:t>
            </w:r>
            <w:r w:rsidR="0037702D" w:rsidRPr="00964B4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)</w:t>
            </w:r>
          </w:p>
          <w:p w14:paraId="1486AAE8" w14:textId="32315F5D" w:rsidR="00324583" w:rsidRPr="00964B44" w:rsidRDefault="00FE780C" w:rsidP="0032458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 w:rsidR="00324583" w:rsidRPr="00964B44">
                <w:rPr>
                  <w:rStyle w:val="Hyperlink"/>
                  <w:rFonts w:asciiTheme="minorHAnsi" w:hAnsiTheme="minorHAnsi" w:cstheme="minorHAnsi"/>
                  <w:color w:val="800000"/>
                  <w:shd w:val="clear" w:color="auto" w:fill="FFFFFF"/>
                </w:rPr>
                <w:t>Ch.5.1.1 Graduate Courses language proposal </w:t>
              </w:r>
            </w:hyperlink>
            <w:r w:rsidRPr="00FE780C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(Robinson)</w:t>
            </w:r>
          </w:p>
          <w:p w14:paraId="10CD6B27" w14:textId="1D63F1B6" w:rsidR="001E3693" w:rsidRPr="00964B44" w:rsidRDefault="00FE780C" w:rsidP="0032458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 w:rsidR="00964B44" w:rsidRPr="00964B44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Graduate Minors language proposal</w:t>
              </w:r>
            </w:hyperlink>
            <w:r w:rsidR="00964B44" w:rsidRPr="00964B44">
              <w:rPr>
                <w:rFonts w:asciiTheme="minorHAnsi" w:hAnsiTheme="minorHAnsi" w:cstheme="minorHAnsi"/>
              </w:rPr>
              <w:t xml:space="preserve"> </w:t>
            </w:r>
            <w:r w:rsidR="001E3693" w:rsidRPr="00964B44">
              <w:rPr>
                <w:rFonts w:asciiTheme="minorHAnsi" w:hAnsiTheme="minorHAnsi" w:cstheme="minorHAnsi"/>
              </w:rPr>
              <w:t>(updated)</w:t>
            </w:r>
          </w:p>
          <w:p w14:paraId="0E3DE301" w14:textId="7D5CECAF" w:rsidR="00324583" w:rsidRPr="00964B44" w:rsidRDefault="00FE780C" w:rsidP="0007261A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1" w:history="1">
              <w:r w:rsidR="005622BA" w:rsidRPr="00964B44">
                <w:rPr>
                  <w:rStyle w:val="Hyperlink"/>
                  <w:rFonts w:asciiTheme="minorHAnsi" w:hAnsiTheme="minorHAnsi" w:cstheme="minorHAnsi"/>
                </w:rPr>
                <w:t>Admissions Policy Document: Handbook Revision Proposal</w:t>
              </w:r>
            </w:hyperlink>
            <w:r w:rsidR="005622BA" w:rsidRPr="00964B44">
              <w:rPr>
                <w:rStyle w:val="Hyperlink"/>
                <w:rFonts w:asciiTheme="minorHAnsi" w:hAnsiTheme="minorHAnsi" w:cstheme="minorHAnsi"/>
              </w:rPr>
              <w:t xml:space="preserve"> (</w:t>
            </w:r>
            <w:r w:rsidR="005622BA" w:rsidRPr="00964B44">
              <w:rPr>
                <w:rFonts w:asciiTheme="minorHAnsi" w:hAnsiTheme="minorHAnsi" w:cstheme="minorHAnsi"/>
              </w:rPr>
              <w:t>Hirschman)</w:t>
            </w:r>
          </w:p>
          <w:p w14:paraId="0608BAE6" w14:textId="477F4E85" w:rsidR="00D65E08" w:rsidRPr="00964B44" w:rsidRDefault="00D65E08" w:rsidP="00324583">
            <w:pPr>
              <w:widowControl/>
              <w:shd w:val="clear" w:color="auto" w:fill="FFFFFF"/>
              <w:autoSpaceDE/>
              <w:autoSpaceDN/>
              <w:ind w:left="46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1F45AC7" w14:textId="196C6391" w:rsidR="0037702D" w:rsidRPr="0007261A" w:rsidRDefault="003233D5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hAnsiTheme="minorHAnsi" w:cstheme="minorHAnsi"/>
              </w:rPr>
              <w:t xml:space="preserve">Haddad, </w:t>
            </w:r>
            <w:r w:rsidR="00324583" w:rsidRPr="0007261A">
              <w:rPr>
                <w:rFonts w:asciiTheme="minorHAnsi" w:hAnsiTheme="minorHAnsi" w:cstheme="minorHAnsi"/>
              </w:rPr>
              <w:t xml:space="preserve">Graves, </w:t>
            </w:r>
            <w:r w:rsidRPr="0007261A">
              <w:rPr>
                <w:rFonts w:asciiTheme="minorHAnsi" w:hAnsiTheme="minorHAnsi" w:cstheme="minorHAnsi"/>
              </w:rPr>
              <w:t xml:space="preserve">Hirschman, </w:t>
            </w:r>
            <w:r w:rsidR="00324583" w:rsidRPr="0007261A">
              <w:rPr>
                <w:rFonts w:asciiTheme="minorHAnsi" w:hAnsiTheme="minorHAnsi" w:cstheme="minorHAnsi"/>
              </w:rPr>
              <w:t>Robinson</w:t>
            </w:r>
            <w:r w:rsidR="0037702D"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17F6B11F" w14:textId="364B59DD" w:rsidR="00FF73C6" w:rsidRPr="0007261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07261A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Pr="0007261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Pr="00964B44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964B44">
              <w:rPr>
                <w:rFonts w:asciiTheme="minorHAnsi" w:hAnsiTheme="minorHAnsi" w:cstheme="minorHAnsi"/>
              </w:rPr>
              <w:t>New Business</w:t>
            </w:r>
          </w:p>
          <w:p w14:paraId="49682B1F" w14:textId="77777777" w:rsidR="0007261A" w:rsidRPr="00964B44" w:rsidRDefault="00FE780C" w:rsidP="00F306DF">
            <w:pPr>
              <w:pStyle w:val="Heading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hyperlink r:id="rId12" w:anchor="5.1" w:history="1">
              <w:r w:rsidR="0007261A" w:rsidRPr="00964B4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800000"/>
                  <w:sz w:val="22"/>
                  <w:szCs w:val="22"/>
                  <w:shd w:val="clear" w:color="auto" w:fill="FFFFFF"/>
                </w:rPr>
                <w:t>5.1.2 Undergraduate-Level Courses Taken as a Graduate Student on Program of Study</w:t>
              </w:r>
            </w:hyperlink>
            <w:r w:rsidR="0007261A" w:rsidRPr="00964B44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 enforcement and </w:t>
            </w:r>
            <w:hyperlink r:id="rId13" w:anchor="6.3" w:history="1">
              <w:r w:rsidR="0007261A" w:rsidRPr="00964B4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CC0000"/>
                  <w:sz w:val="22"/>
                  <w:szCs w:val="22"/>
                  <w:shd w:val="clear" w:color="auto" w:fill="FFFFFF"/>
                </w:rPr>
                <w:t>6.3.2 Graduate Courses Taken as an ISU Undergraduate</w:t>
              </w:r>
            </w:hyperlink>
            <w:r w:rsidR="0007261A" w:rsidRPr="00964B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47727CA" w14:textId="1F458767" w:rsidR="00F306DF" w:rsidRPr="00964B44" w:rsidRDefault="00FE780C" w:rsidP="00F306DF">
            <w:pPr>
              <w:pStyle w:val="Heading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hyperlink r:id="rId14" w:anchor="4.3.2" w:history="1">
              <w:r w:rsidR="00F306DF" w:rsidRPr="00964B4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CC0000"/>
                  <w:sz w:val="22"/>
                  <w:szCs w:val="22"/>
                  <w:shd w:val="clear" w:color="auto" w:fill="FFFFFF"/>
                </w:rPr>
                <w:t>"Concurrent" degrees</w:t>
              </w:r>
            </w:hyperlink>
            <w:r w:rsidR="00F306DF" w:rsidRPr="00964B44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14:paraId="6DBFF05D" w14:textId="3FBC8351" w:rsidR="005622BA" w:rsidRPr="00964B44" w:rsidRDefault="005622BA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964B4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Coursework-only degree advisors</w:t>
            </w:r>
          </w:p>
          <w:p w14:paraId="3DF2D64D" w14:textId="20449A56" w:rsidR="00324583" w:rsidRPr="00964B44" w:rsidRDefault="00324583" w:rsidP="00F306DF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28141B12" w14:textId="72C003E3" w:rsidR="004357B6" w:rsidRPr="0007261A" w:rsidRDefault="0037702D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Robinson</w:t>
            </w:r>
          </w:p>
        </w:tc>
      </w:tr>
      <w:tr w:rsidR="00DE306E" w:rsidRPr="0007261A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Pr="0007261A" w:rsidRDefault="00DE306E" w:rsidP="00DE306E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5:25</w:t>
            </w:r>
          </w:p>
        </w:tc>
        <w:tc>
          <w:tcPr>
            <w:tcW w:w="7471" w:type="dxa"/>
          </w:tcPr>
          <w:p w14:paraId="310F5F12" w14:textId="77777777" w:rsidR="00DE306E" w:rsidRPr="0007261A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19CD1644" w:rsidR="002A385C" w:rsidRPr="0007261A" w:rsidRDefault="00FE780C" w:rsidP="002A385C">
            <w:pPr>
              <w:pStyle w:val="TableParagraph"/>
              <w:numPr>
                <w:ilvl w:val="0"/>
                <w:numId w:val="26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 meeting modality for Spring 2022</w:t>
            </w:r>
          </w:p>
        </w:tc>
        <w:tc>
          <w:tcPr>
            <w:tcW w:w="2340" w:type="dxa"/>
          </w:tcPr>
          <w:p w14:paraId="18407CFD" w14:textId="55EAE43D" w:rsidR="00DE306E" w:rsidRPr="0007261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7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3"/>
  </w:num>
  <w:num w:numId="5">
    <w:abstractNumId w:val="0"/>
  </w:num>
  <w:num w:numId="6">
    <w:abstractNumId w:val="20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7"/>
  </w:num>
  <w:num w:numId="16">
    <w:abstractNumId w:val="19"/>
  </w:num>
  <w:num w:numId="17">
    <w:abstractNumId w:val="11"/>
  </w:num>
  <w:num w:numId="18">
    <w:abstractNumId w:val="25"/>
  </w:num>
  <w:num w:numId="19">
    <w:abstractNumId w:val="3"/>
  </w:num>
  <w:num w:numId="20">
    <w:abstractNumId w:val="18"/>
  </w:num>
  <w:num w:numId="21">
    <w:abstractNumId w:val="24"/>
  </w:num>
  <w:num w:numId="22">
    <w:abstractNumId w:val="22"/>
  </w:num>
  <w:num w:numId="23">
    <w:abstractNumId w:val="14"/>
  </w:num>
  <w:num w:numId="24">
    <w:abstractNumId w:val="21"/>
  </w:num>
  <w:num w:numId="25">
    <w:abstractNumId w:val="26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25787"/>
    <w:rsid w:val="00042052"/>
    <w:rsid w:val="00044AE8"/>
    <w:rsid w:val="00050F7F"/>
    <w:rsid w:val="00052DC0"/>
    <w:rsid w:val="00062BEE"/>
    <w:rsid w:val="0007261A"/>
    <w:rsid w:val="000A339C"/>
    <w:rsid w:val="000C7961"/>
    <w:rsid w:val="000D60FB"/>
    <w:rsid w:val="0010026A"/>
    <w:rsid w:val="001541FB"/>
    <w:rsid w:val="001715C7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A385C"/>
    <w:rsid w:val="002B2D43"/>
    <w:rsid w:val="002E2BA3"/>
    <w:rsid w:val="002E3A8F"/>
    <w:rsid w:val="002F74B7"/>
    <w:rsid w:val="003233D5"/>
    <w:rsid w:val="00324583"/>
    <w:rsid w:val="0037702D"/>
    <w:rsid w:val="003F4982"/>
    <w:rsid w:val="004357B6"/>
    <w:rsid w:val="00440417"/>
    <w:rsid w:val="0044529C"/>
    <w:rsid w:val="004546B8"/>
    <w:rsid w:val="004616A5"/>
    <w:rsid w:val="004C6C41"/>
    <w:rsid w:val="004D0763"/>
    <w:rsid w:val="004F72B7"/>
    <w:rsid w:val="0050200C"/>
    <w:rsid w:val="00547A2E"/>
    <w:rsid w:val="005622BA"/>
    <w:rsid w:val="005A3043"/>
    <w:rsid w:val="005F6FC6"/>
    <w:rsid w:val="00650CAC"/>
    <w:rsid w:val="00682D30"/>
    <w:rsid w:val="006832DC"/>
    <w:rsid w:val="0069210E"/>
    <w:rsid w:val="00697908"/>
    <w:rsid w:val="006A5624"/>
    <w:rsid w:val="006C6FA2"/>
    <w:rsid w:val="006E3401"/>
    <w:rsid w:val="007618F8"/>
    <w:rsid w:val="007626C7"/>
    <w:rsid w:val="007B1DED"/>
    <w:rsid w:val="007C17FE"/>
    <w:rsid w:val="00822BE2"/>
    <w:rsid w:val="008535B7"/>
    <w:rsid w:val="00855273"/>
    <w:rsid w:val="0086785D"/>
    <w:rsid w:val="00873530"/>
    <w:rsid w:val="008950EC"/>
    <w:rsid w:val="008B2470"/>
    <w:rsid w:val="009130B0"/>
    <w:rsid w:val="0094002B"/>
    <w:rsid w:val="00964B44"/>
    <w:rsid w:val="0096714F"/>
    <w:rsid w:val="009D3A9E"/>
    <w:rsid w:val="009D429A"/>
    <w:rsid w:val="00A74979"/>
    <w:rsid w:val="00A930AB"/>
    <w:rsid w:val="00A9764B"/>
    <w:rsid w:val="00AC480A"/>
    <w:rsid w:val="00B16F81"/>
    <w:rsid w:val="00B33322"/>
    <w:rsid w:val="00B34328"/>
    <w:rsid w:val="00B44F2F"/>
    <w:rsid w:val="00B5529C"/>
    <w:rsid w:val="00B84432"/>
    <w:rsid w:val="00B95BFE"/>
    <w:rsid w:val="00BA540A"/>
    <w:rsid w:val="00BD1FD3"/>
    <w:rsid w:val="00C24093"/>
    <w:rsid w:val="00C82261"/>
    <w:rsid w:val="00C9568F"/>
    <w:rsid w:val="00D149D4"/>
    <w:rsid w:val="00D65E08"/>
    <w:rsid w:val="00D72C3D"/>
    <w:rsid w:val="00D73098"/>
    <w:rsid w:val="00D732B0"/>
    <w:rsid w:val="00DB4C0D"/>
    <w:rsid w:val="00DE306E"/>
    <w:rsid w:val="00DF46D5"/>
    <w:rsid w:val="00E01E74"/>
    <w:rsid w:val="00E33773"/>
    <w:rsid w:val="00E51F39"/>
    <w:rsid w:val="00E66093"/>
    <w:rsid w:val="00EA29CC"/>
    <w:rsid w:val="00EA4CE4"/>
    <w:rsid w:val="00F1487E"/>
    <w:rsid w:val="00F306DF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1-2022/September%202021/Grad_Tuition_Scholarship_Policy.docx" TargetMode="External"/><Relationship Id="rId13" Type="http://schemas.openxmlformats.org/officeDocument/2006/relationships/hyperlink" Target="https://www.grad-college.iastate.edu/handbook/chapter.php?id=6" TargetMode="External"/><Relationship Id="rId3" Type="http://schemas.openxmlformats.org/officeDocument/2006/relationships/styles" Target="styles.xml"/><Relationship Id="rId7" Type="http://schemas.openxmlformats.org/officeDocument/2006/relationships/hyperlink" Target="https://nextcatalog.registrar.iastate.edu/courseadminx/?key=2429" TargetMode="External"/><Relationship Id="rId12" Type="http://schemas.openxmlformats.org/officeDocument/2006/relationships/hyperlink" Target="https://www.grad-college.iastate.edu/handbook/chapter.php?id=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\\myfiles.iastate.edu\sites\default\files\2021-2022\November%202021\GC%20November%20Minutes_nbr_12-6-2021.docx" TargetMode="External"/><Relationship Id="rId11" Type="http://schemas.openxmlformats.org/officeDocument/2006/relationships/hyperlink" Target="https://iastate.app.box.com/file/854527094762?s=f96bpwu01owmiye5czr7fvub8bhsws9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rad-council.iastate.edu/sites/default/files/2021-2022/December%202021/wrg_nbr_Graduate%20Minor%20Policy_MH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Dec%202021/Ch.5.1.1.%20proposed%20language.docx" TargetMode="External"/><Relationship Id="rId14" Type="http://schemas.openxmlformats.org/officeDocument/2006/relationships/hyperlink" Target="https://www.grad-college.iastate.edu/handbook/chapter.php?id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FA94-4611-4570-A722-5FC82A9E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5</cp:revision>
  <dcterms:created xsi:type="dcterms:W3CDTF">2021-12-13T21:34:00Z</dcterms:created>
  <dcterms:modified xsi:type="dcterms:W3CDTF">2021-12-14T16:22:00Z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