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605283D5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497BED">
              <w:rPr>
                <w:rFonts w:asciiTheme="minorHAnsi" w:hAnsiTheme="minorHAnsi" w:cstheme="minorHAnsi"/>
              </w:rPr>
              <w:t>March 23</w:t>
            </w:r>
            <w:r w:rsidR="00061177" w:rsidRPr="00150F7A">
              <w:rPr>
                <w:rFonts w:asciiTheme="minorHAnsi" w:hAnsiTheme="minorHAnsi" w:cstheme="minorHAnsi"/>
              </w:rPr>
              <w:t>, 2022</w:t>
            </w:r>
          </w:p>
          <w:p w14:paraId="0FD036EB" w14:textId="77777777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proofErr w:type="spellStart"/>
            <w:r w:rsidR="006A5624" w:rsidRPr="00150F7A">
              <w:rPr>
                <w:rFonts w:asciiTheme="minorHAnsi" w:hAnsiTheme="minorHAnsi" w:cstheme="minorHAnsi"/>
              </w:rPr>
              <w:t>Webex</w:t>
            </w:r>
            <w:proofErr w:type="spellEnd"/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10026A" w:rsidRPr="00150F7A">
              <w:rPr>
                <w:rFonts w:asciiTheme="minorHAnsi" w:hAnsiTheme="minorHAnsi" w:cstheme="minorHAnsi"/>
              </w:rPr>
              <w:t>Dean Adams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150F7A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Pr="00150F7A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Support: Natalie Robinson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73A3D73C" w14:textId="7DEF3035" w:rsidR="00A22DE9" w:rsidRPr="00150F7A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</w:tc>
        <w:tc>
          <w:tcPr>
            <w:tcW w:w="2340" w:type="dxa"/>
          </w:tcPr>
          <w:p w14:paraId="6F85049E" w14:textId="77777777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Pr="00150F7A" w:rsidRDefault="00050F7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77777777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Adams</w:t>
            </w:r>
          </w:p>
          <w:p w14:paraId="7D1F9449" w14:textId="5C196FFE" w:rsidR="00E66093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495EC48" w14:textId="77777777" w:rsidR="002630E4" w:rsidRDefault="00E66093" w:rsidP="00FB3E3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65A0CEE9" w:rsidR="00C07769" w:rsidRPr="00FB3E3D" w:rsidRDefault="00C07769" w:rsidP="00C07769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Graduate Council nominations and Vice Chair </w:t>
            </w:r>
            <w:r w:rsidR="00E46B2C">
              <w:rPr>
                <w:rFonts w:asciiTheme="minorHAnsi" w:eastAsia="Times New Roman" w:hAnsiTheme="minorHAnsi" w:cstheme="minorHAnsi"/>
                <w:color w:val="000000"/>
              </w:rPr>
              <w:t xml:space="preserve">for next academic year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determined at the April (and final!) meeting </w:t>
            </w:r>
          </w:p>
        </w:tc>
        <w:tc>
          <w:tcPr>
            <w:tcW w:w="2340" w:type="dxa"/>
          </w:tcPr>
          <w:p w14:paraId="724AA15C" w14:textId="2AB486D3" w:rsidR="0044529C" w:rsidRPr="00150F7A" w:rsidRDefault="0010026A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641FEC46" w:rsidR="0044529C" w:rsidRPr="00150F7A" w:rsidRDefault="003233D5" w:rsidP="00255A3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4:20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35A82BEF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D2013D">
              <w:rPr>
                <w:rFonts w:asciiTheme="minorHAnsi" w:eastAsia="Times New Roman" w:hAnsiTheme="minorHAnsi" w:cstheme="minorHAnsi"/>
                <w:color w:val="000000"/>
              </w:rPr>
              <w:t>March 23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2022,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2C0804B4" w:rsidR="00E66093" w:rsidRPr="00150F7A" w:rsidRDefault="00997716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F306DF" w:rsidRPr="00D2013D">
                <w:rPr>
                  <w:rStyle w:val="Hyperlink"/>
                  <w:rFonts w:asciiTheme="minorHAnsi" w:hAnsiTheme="minorHAnsi" w:cstheme="minorHAnsi"/>
                </w:rPr>
                <w:t>Minutes</w:t>
              </w:r>
            </w:hyperlink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January 19,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2B3B9A" w:rsidRPr="00150F7A">
              <w:rPr>
                <w:rFonts w:asciiTheme="minorHAnsi" w:eastAsia="Times New Roman" w:hAnsiTheme="minorHAnsi" w:cstheme="minorHAnsi"/>
                <w:color w:val="000000"/>
              </w:rPr>
              <w:t>2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77777777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Items from GCCC: </w:t>
            </w:r>
          </w:p>
          <w:p w14:paraId="2B452374" w14:textId="33311373" w:rsidR="00D97EF1" w:rsidRPr="00D2013D" w:rsidRDefault="00D2013D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D2013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</w:t>
            </w:r>
            <w:proofErr w:type="gramEnd"/>
            <w:r w:rsidRPr="00D2013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: </w:t>
            </w:r>
            <w:hyperlink r:id="rId7" w:history="1">
              <w:r w:rsidRPr="00D2013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POL S 474X/574</w:t>
              </w:r>
            </w:hyperlink>
          </w:p>
          <w:p w14:paraId="7BFA8680" w14:textId="63EDF4AE" w:rsidR="00D2013D" w:rsidRPr="00D2013D" w:rsidRDefault="00D2013D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D2013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</w:t>
            </w:r>
            <w:proofErr w:type="gramEnd"/>
            <w:r w:rsidRPr="00D2013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:</w:t>
            </w:r>
            <w:r w:rsidR="00FB3E3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hyperlink r:id="rId8" w:history="1">
              <w:r w:rsidRPr="00D2013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TSM 471/TSM 571X</w:t>
              </w:r>
            </w:hyperlink>
          </w:p>
          <w:p w14:paraId="0AEAEE8F" w14:textId="76BA1809" w:rsidR="00D2013D" w:rsidRPr="00150F7A" w:rsidRDefault="00997716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 w:rsidR="00D2013D" w:rsidRPr="00D2013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Early Childhood and Family Policy Certificate Proposal</w:t>
              </w:r>
              <w:r w:rsidR="00D2013D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 </w:t>
              </w:r>
            </w:hyperlink>
          </w:p>
        </w:tc>
        <w:tc>
          <w:tcPr>
            <w:tcW w:w="2340" w:type="dxa"/>
          </w:tcPr>
          <w:p w14:paraId="71CEAD60" w14:textId="5AB75185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Pr="00150F7A" w:rsidRDefault="00255A3F" w:rsidP="00D732B0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</w:t>
            </w:r>
            <w:r w:rsidR="00D732B0" w:rsidRPr="00150F7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26B50403" w14:textId="77777777" w:rsidR="001541FB" w:rsidRPr="00150F7A" w:rsidRDefault="00255A3F" w:rsidP="001541FB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10CD6B27" w14:textId="38827F14" w:rsidR="001E3693" w:rsidRPr="00150F7A" w:rsidRDefault="00997716" w:rsidP="00D2013D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 w:rsidR="00443BE8" w:rsidRPr="00D2013D">
                <w:rPr>
                  <w:rStyle w:val="Hyperlink"/>
                  <w:rFonts w:asciiTheme="minorHAnsi" w:hAnsiTheme="minorHAnsi" w:cstheme="minorHAnsi"/>
                </w:rPr>
                <w:t>Graduate Minors language proposal</w:t>
              </w:r>
            </w:hyperlink>
            <w:r w:rsidR="00443BE8" w:rsidRPr="00150F7A">
              <w:rPr>
                <w:rFonts w:asciiTheme="minorHAnsi" w:hAnsiTheme="minorHAnsi" w:cstheme="minorHAnsi"/>
              </w:rPr>
              <w:t xml:space="preserve"> </w:t>
            </w:r>
            <w:r w:rsidR="002B3B9A" w:rsidRPr="00150F7A">
              <w:rPr>
                <w:rFonts w:asciiTheme="minorHAnsi" w:hAnsiTheme="minorHAnsi" w:cstheme="minorHAnsi"/>
              </w:rPr>
              <w:t>–</w:t>
            </w:r>
            <w:r w:rsidR="003730D9" w:rsidRPr="00150F7A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3730D9" w:rsidRPr="0082046B">
                <w:rPr>
                  <w:rStyle w:val="Hyperlink"/>
                  <w:rFonts w:asciiTheme="minorHAnsi" w:hAnsiTheme="minorHAnsi" w:cstheme="minorHAnsi"/>
                </w:rPr>
                <w:t>Survey</w:t>
              </w:r>
              <w:r w:rsidR="002B3B9A" w:rsidRPr="0082046B">
                <w:rPr>
                  <w:rStyle w:val="Hyperlink"/>
                  <w:rFonts w:asciiTheme="minorHAnsi" w:hAnsiTheme="minorHAnsi" w:cstheme="minorHAnsi"/>
                </w:rPr>
                <w:t xml:space="preserve"> Results</w:t>
              </w:r>
            </w:hyperlink>
            <w:r w:rsidR="0082046B">
              <w:rPr>
                <w:rFonts w:asciiTheme="minorHAnsi" w:hAnsiTheme="minorHAnsi" w:cstheme="minorHAnsi"/>
              </w:rPr>
              <w:t xml:space="preserve"> (</w:t>
            </w:r>
            <w:r w:rsidR="00A115B1">
              <w:rPr>
                <w:rFonts w:asciiTheme="minorHAnsi" w:hAnsiTheme="minorHAnsi" w:cstheme="minorHAnsi"/>
              </w:rPr>
              <w:t xml:space="preserve">Adams &amp; </w:t>
            </w:r>
            <w:r w:rsidR="0082046B">
              <w:rPr>
                <w:rFonts w:asciiTheme="minorHAnsi" w:hAnsiTheme="minorHAnsi" w:cstheme="minorHAnsi"/>
              </w:rPr>
              <w:t>Robinson)</w:t>
            </w:r>
          </w:p>
          <w:p w14:paraId="5B19EC7F" w14:textId="10483FFD" w:rsidR="00D65E08" w:rsidRPr="00D2013D" w:rsidRDefault="0000082B" w:rsidP="00D2013D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 w:rsidRPr="007E715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6.3.2 Graduate Courses Taken as an ISU Undergraduate</w:t>
            </w:r>
            <w:r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B3B9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– </w:t>
            </w:r>
            <w:hyperlink r:id="rId12" w:history="1">
              <w:r w:rsidR="00150F7A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Option 1</w:t>
              </w:r>
            </w:hyperlink>
            <w:r w:rsidR="00150F7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</w:t>
            </w:r>
            <w:hyperlink r:id="rId13" w:history="1">
              <w:r w:rsidR="00150F7A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Option 2</w:t>
              </w:r>
            </w:hyperlink>
            <w:r w:rsidR="00150F7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policy proposals</w:t>
            </w:r>
            <w:r w:rsidR="00D2013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(2</w:t>
            </w:r>
            <w:r w:rsidR="00D2013D" w:rsidRPr="00D2013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nd</w:t>
            </w:r>
            <w:r w:rsidR="00D2013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reading). Haddad update: </w:t>
            </w:r>
            <w:hyperlink r:id="rId14" w:history="1">
              <w:r w:rsidR="00D2013D" w:rsidRPr="00D2013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Comparing GC policies that combine undergrad/grad student status and courses</w:t>
              </w:r>
            </w:hyperlink>
            <w:r w:rsidR="008204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(Haddad)</w:t>
            </w:r>
          </w:p>
          <w:p w14:paraId="0608BAE6" w14:textId="5C94FF7B" w:rsidR="00443BE8" w:rsidRPr="00150F7A" w:rsidRDefault="00443BE8" w:rsidP="00A115B1">
            <w:pPr>
              <w:widowControl/>
              <w:shd w:val="clear" w:color="auto" w:fill="FFFFFF"/>
              <w:autoSpaceDE/>
              <w:autoSpaceDN/>
              <w:ind w:left="360"/>
              <w:rPr>
                <w:rFonts w:asciiTheme="minorHAnsi" w:hAnsiTheme="minorHAnsi" w:cstheme="minorHAnsi"/>
                <w:b/>
                <w:bCs/>
                <w:color w:val="333333"/>
              </w:rPr>
            </w:pPr>
          </w:p>
        </w:tc>
        <w:tc>
          <w:tcPr>
            <w:tcW w:w="2340" w:type="dxa"/>
          </w:tcPr>
          <w:p w14:paraId="21F45AC7" w14:textId="753AD3CB" w:rsidR="0037702D" w:rsidRPr="00150F7A" w:rsidRDefault="00D2013D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Adams</w:t>
            </w:r>
            <w:r w:rsidR="003233D5" w:rsidRPr="00150F7A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Haddad, </w:t>
            </w:r>
            <w:r w:rsidR="00324583" w:rsidRPr="00150F7A">
              <w:rPr>
                <w:rFonts w:asciiTheme="minorHAnsi" w:hAnsiTheme="minorHAnsi" w:cstheme="minorHAnsi"/>
              </w:rPr>
              <w:t>Robinson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Pr="00150F7A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5DD40D63" w14:textId="27DAE580" w:rsidR="00324583" w:rsidRPr="00E408DD" w:rsidRDefault="00997716" w:rsidP="0082046B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hyperlink r:id="rId15" w:history="1">
              <w:r w:rsidR="00D2013D" w:rsidRPr="00D2013D">
                <w:rPr>
                  <w:rStyle w:val="Hyperlink"/>
                  <w:rFonts w:asciiTheme="minorHAnsi" w:eastAsia="Times New Roman" w:hAnsiTheme="minorHAnsi" w:cstheme="minorHAnsi"/>
                </w:rPr>
                <w:t>MS Coursework Only in COM S and A I Proposal</w:t>
              </w:r>
            </w:hyperlink>
            <w:r w:rsidR="00D2013D">
              <w:rPr>
                <w:rFonts w:asciiTheme="minorHAnsi" w:eastAsia="Times New Roman" w:hAnsiTheme="minorHAnsi" w:cstheme="minorHAnsi"/>
                <w:color w:val="000000"/>
              </w:rPr>
              <w:t xml:space="preserve"> – taken to GCCC for their </w:t>
            </w:r>
            <w:r w:rsidR="00D2013D" w:rsidRPr="00E408DD">
              <w:rPr>
                <w:rFonts w:asciiTheme="minorHAnsi" w:eastAsia="Times New Roman" w:hAnsiTheme="minorHAnsi" w:cstheme="minorHAnsi"/>
              </w:rPr>
              <w:t>recommendation to the Council, but no vote conducted at GCCC because of policy implications</w:t>
            </w:r>
            <w:r w:rsidR="009C6C2B" w:rsidRPr="00E408DD">
              <w:rPr>
                <w:rFonts w:asciiTheme="minorHAnsi" w:eastAsia="Times New Roman" w:hAnsiTheme="minorHAnsi" w:cstheme="minorHAnsi"/>
              </w:rPr>
              <w:t>. (Lonergan)</w:t>
            </w:r>
          </w:p>
          <w:p w14:paraId="3DF2D64D" w14:textId="3BB4FF4C" w:rsidR="0082046B" w:rsidRPr="00E408DD" w:rsidRDefault="0082046B" w:rsidP="00E408DD">
            <w:pPr>
              <w:pStyle w:val="TableParagraph"/>
              <w:numPr>
                <w:ilvl w:val="0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E408D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4.1.4 minors approved by committee. Do we need these approved by the entire POS committee, or is the minor representative and the DOGE on the committee sufficient?</w:t>
            </w:r>
            <w:r w:rsidR="009C6C2B" w:rsidRPr="00E408D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(Robinson)</w:t>
            </w:r>
          </w:p>
        </w:tc>
        <w:tc>
          <w:tcPr>
            <w:tcW w:w="2340" w:type="dxa"/>
          </w:tcPr>
          <w:p w14:paraId="28141B12" w14:textId="538CCE25" w:rsidR="004357B6" w:rsidRPr="00150F7A" w:rsidRDefault="00D2013D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Lonergan</w:t>
            </w:r>
            <w:r w:rsidR="0000082B" w:rsidRPr="00150F7A">
              <w:rPr>
                <w:rFonts w:asciiTheme="minorHAnsi" w:hAnsiTheme="minorHAnsi" w:cstheme="minorHAnsi"/>
              </w:rPr>
              <w:t>, 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Pr="00150F7A" w:rsidRDefault="00DE306E" w:rsidP="00DE306E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5:25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7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3"/>
  </w:num>
  <w:num w:numId="5">
    <w:abstractNumId w:val="0"/>
  </w:num>
  <w:num w:numId="6">
    <w:abstractNumId w:val="20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7"/>
  </w:num>
  <w:num w:numId="16">
    <w:abstractNumId w:val="19"/>
  </w:num>
  <w:num w:numId="17">
    <w:abstractNumId w:val="11"/>
  </w:num>
  <w:num w:numId="18">
    <w:abstractNumId w:val="25"/>
  </w:num>
  <w:num w:numId="19">
    <w:abstractNumId w:val="3"/>
  </w:num>
  <w:num w:numId="20">
    <w:abstractNumId w:val="18"/>
  </w:num>
  <w:num w:numId="21">
    <w:abstractNumId w:val="24"/>
  </w:num>
  <w:num w:numId="22">
    <w:abstractNumId w:val="22"/>
  </w:num>
  <w:num w:numId="23">
    <w:abstractNumId w:val="14"/>
  </w:num>
  <w:num w:numId="24">
    <w:abstractNumId w:val="21"/>
  </w:num>
  <w:num w:numId="25">
    <w:abstractNumId w:val="26"/>
  </w:num>
  <w:num w:numId="26">
    <w:abstractNumId w:val="13"/>
  </w:num>
  <w:num w:numId="27">
    <w:abstractNumId w:val="15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A339C"/>
    <w:rsid w:val="000C7961"/>
    <w:rsid w:val="000D60FB"/>
    <w:rsid w:val="0010026A"/>
    <w:rsid w:val="00150F7A"/>
    <w:rsid w:val="001541FB"/>
    <w:rsid w:val="001609B1"/>
    <w:rsid w:val="001715C7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6771E"/>
    <w:rsid w:val="002A385C"/>
    <w:rsid w:val="002B2D43"/>
    <w:rsid w:val="002B3B9A"/>
    <w:rsid w:val="002E2BA3"/>
    <w:rsid w:val="002E3A8F"/>
    <w:rsid w:val="002F74B7"/>
    <w:rsid w:val="00306754"/>
    <w:rsid w:val="003233D5"/>
    <w:rsid w:val="00324583"/>
    <w:rsid w:val="0037151F"/>
    <w:rsid w:val="003730D9"/>
    <w:rsid w:val="0037702D"/>
    <w:rsid w:val="003F4982"/>
    <w:rsid w:val="004357B6"/>
    <w:rsid w:val="00440417"/>
    <w:rsid w:val="00443BE8"/>
    <w:rsid w:val="0044529C"/>
    <w:rsid w:val="004546B8"/>
    <w:rsid w:val="004616A5"/>
    <w:rsid w:val="00497BED"/>
    <w:rsid w:val="004C6C41"/>
    <w:rsid w:val="004D0763"/>
    <w:rsid w:val="004F72B7"/>
    <w:rsid w:val="0050200C"/>
    <w:rsid w:val="00544F15"/>
    <w:rsid w:val="00547A2E"/>
    <w:rsid w:val="005622BA"/>
    <w:rsid w:val="005A3043"/>
    <w:rsid w:val="005F6FC6"/>
    <w:rsid w:val="00634D04"/>
    <w:rsid w:val="00650CAC"/>
    <w:rsid w:val="00682D30"/>
    <w:rsid w:val="006832DC"/>
    <w:rsid w:val="0069210E"/>
    <w:rsid w:val="00697908"/>
    <w:rsid w:val="006A5624"/>
    <w:rsid w:val="006C6FA2"/>
    <w:rsid w:val="006E3401"/>
    <w:rsid w:val="007618F8"/>
    <w:rsid w:val="007626C7"/>
    <w:rsid w:val="007B1DED"/>
    <w:rsid w:val="007C17FE"/>
    <w:rsid w:val="007E715E"/>
    <w:rsid w:val="0082046B"/>
    <w:rsid w:val="00822BE2"/>
    <w:rsid w:val="008535B7"/>
    <w:rsid w:val="00855273"/>
    <w:rsid w:val="0086785D"/>
    <w:rsid w:val="00873530"/>
    <w:rsid w:val="008950EC"/>
    <w:rsid w:val="008B2470"/>
    <w:rsid w:val="009130B0"/>
    <w:rsid w:val="0094002B"/>
    <w:rsid w:val="00964B44"/>
    <w:rsid w:val="0096714F"/>
    <w:rsid w:val="00997716"/>
    <w:rsid w:val="009B6E83"/>
    <w:rsid w:val="009C6C2B"/>
    <w:rsid w:val="009D3A9E"/>
    <w:rsid w:val="009D429A"/>
    <w:rsid w:val="00A115B1"/>
    <w:rsid w:val="00A22DE9"/>
    <w:rsid w:val="00A5188B"/>
    <w:rsid w:val="00A74979"/>
    <w:rsid w:val="00A930AB"/>
    <w:rsid w:val="00A9764B"/>
    <w:rsid w:val="00AC480A"/>
    <w:rsid w:val="00B16F81"/>
    <w:rsid w:val="00B33322"/>
    <w:rsid w:val="00B34328"/>
    <w:rsid w:val="00B35EB2"/>
    <w:rsid w:val="00B4209E"/>
    <w:rsid w:val="00B44F2F"/>
    <w:rsid w:val="00B5529C"/>
    <w:rsid w:val="00B74F63"/>
    <w:rsid w:val="00B84432"/>
    <w:rsid w:val="00B87F32"/>
    <w:rsid w:val="00B95BFE"/>
    <w:rsid w:val="00BA540A"/>
    <w:rsid w:val="00BD1FD3"/>
    <w:rsid w:val="00C07769"/>
    <w:rsid w:val="00C24093"/>
    <w:rsid w:val="00C82261"/>
    <w:rsid w:val="00C9568F"/>
    <w:rsid w:val="00D149D4"/>
    <w:rsid w:val="00D2013D"/>
    <w:rsid w:val="00D57A3D"/>
    <w:rsid w:val="00D65E08"/>
    <w:rsid w:val="00D72C3D"/>
    <w:rsid w:val="00D73098"/>
    <w:rsid w:val="00D732B0"/>
    <w:rsid w:val="00D97EF1"/>
    <w:rsid w:val="00DB4C0D"/>
    <w:rsid w:val="00DE306E"/>
    <w:rsid w:val="00DF46D5"/>
    <w:rsid w:val="00E01E74"/>
    <w:rsid w:val="00E33773"/>
    <w:rsid w:val="00E408DD"/>
    <w:rsid w:val="00E46B2C"/>
    <w:rsid w:val="00E51F39"/>
    <w:rsid w:val="00E66093"/>
    <w:rsid w:val="00EA29CC"/>
    <w:rsid w:val="00EA4CE4"/>
    <w:rsid w:val="00F1487E"/>
    <w:rsid w:val="00F306DF"/>
    <w:rsid w:val="00F67224"/>
    <w:rsid w:val="00F87EE9"/>
    <w:rsid w:val="00FB3E3D"/>
    <w:rsid w:val="00FD232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registrar.iastate.edu/courseadminx/?key=2504" TargetMode="External"/><Relationship Id="rId13" Type="http://schemas.openxmlformats.org/officeDocument/2006/relationships/hyperlink" Target="https://iastate.box.com/s/ohzgdrwodyqqcu4cyv3wb6pje39h8zfl" TargetMode="External"/><Relationship Id="rId3" Type="http://schemas.openxmlformats.org/officeDocument/2006/relationships/styles" Target="styles.xml"/><Relationship Id="rId7" Type="http://schemas.openxmlformats.org/officeDocument/2006/relationships/hyperlink" Target="https://nextcatalog.registrar.iastate.edu/courseadminx/?key=2479" TargetMode="External"/><Relationship Id="rId12" Type="http://schemas.openxmlformats.org/officeDocument/2006/relationships/hyperlink" Target="https://iastate.box.com/s/go2rv67ph5ap8uts1w82nigvepkobks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1-2022/February%202022/GC%20February%20Minutes_nbr_02-16-2022_final.docx" TargetMode="External"/><Relationship Id="rId11" Type="http://schemas.openxmlformats.org/officeDocument/2006/relationships/hyperlink" Target="file:///\\myfiles.iastate.edu\gcol$\Users\nbr\Grad%20Council\GC%202021-2022\March%202022\Graduate%20Minors%20Survey%20Results.cs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d-council.iastate.edu/sites/default/files/2021-2022/March%202022/MS%20Course%20Work_ComS_proposal%202-23-2022.docx" TargetMode="External"/><Relationship Id="rId10" Type="http://schemas.openxmlformats.org/officeDocument/2006/relationships/hyperlink" Target="https://www.grad-council.iastate.edu/sites/default/files/2021-2022/January%202022/Ready%20for%20Vote_Minor%20Polic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March%202022/Early%20Childhood%20and%20Family%20Policy%20Cert-revised%203-8-2022.doc" TargetMode="External"/><Relationship Id="rId14" Type="http://schemas.openxmlformats.org/officeDocument/2006/relationships/hyperlink" Target="https://www.grad-council.iastate.edu/sites/default/files/2021-2022/March%202022/Comparing_policies_MH_NR_0308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2022-03-21T20:23:00Z</dcterms:created>
  <dcterms:modified xsi:type="dcterms:W3CDTF">2022-03-21T20:23:00Z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