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34F6A139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730078">
              <w:rPr>
                <w:rFonts w:asciiTheme="minorHAnsi" w:hAnsiTheme="minorHAnsi" w:cstheme="minorHAnsi"/>
              </w:rPr>
              <w:t>October 26</w:t>
            </w:r>
            <w:r w:rsidR="003D72BA">
              <w:rPr>
                <w:rFonts w:asciiTheme="minorHAnsi" w:hAnsiTheme="minorHAnsi" w:cstheme="minorHAnsi"/>
              </w:rPr>
              <w:t>, 2022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 xml:space="preserve">3150 </w:t>
            </w:r>
            <w:proofErr w:type="spellStart"/>
            <w:r w:rsidR="003D72BA">
              <w:rPr>
                <w:rFonts w:asciiTheme="minorHAnsi" w:hAnsiTheme="minorHAnsi" w:cstheme="minorHAnsi"/>
              </w:rPr>
              <w:t>Beardshear</w:t>
            </w:r>
            <w:proofErr w:type="spellEnd"/>
            <w:r w:rsidR="003D72BA">
              <w:rPr>
                <w:rFonts w:asciiTheme="minorHAnsi" w:hAnsiTheme="minorHAnsi" w:cstheme="minorHAnsi"/>
              </w:rPr>
              <w:t xml:space="preserve">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5B4E9B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C71071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71071">
              <w:rPr>
                <w:rFonts w:asciiTheme="minorHAnsi" w:hAnsiTheme="minorHAnsi" w:cstheme="minorHAnsi"/>
                <w:lang w:val="fr-FR"/>
              </w:rPr>
              <w:t>Support:</w:t>
            </w:r>
            <w:proofErr w:type="gramEnd"/>
            <w:r w:rsidRPr="00C71071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C71071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="007D6431">
              <w:rPr>
                <w:rFonts w:asciiTheme="minorHAnsi" w:hAnsiTheme="minorHAnsi" w:cstheme="minorHAnsi"/>
                <w:lang w:val="fr-FR"/>
              </w:rPr>
              <w:t>Celina</w:t>
            </w:r>
            <w:proofErr w:type="spellEnd"/>
            <w:r w:rsidR="007D6431">
              <w:rPr>
                <w:rFonts w:asciiTheme="minorHAnsi" w:hAnsiTheme="minorHAnsi" w:cstheme="minorHAnsi"/>
                <w:lang w:val="fr-FR"/>
              </w:rPr>
              <w:t xml:space="preserve"> Turner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2C4305D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6332875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Call to Order</w:t>
            </w:r>
          </w:p>
          <w:p w14:paraId="233B23B2" w14:textId="77777777" w:rsidR="00A22DE9" w:rsidRPr="004831B6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Attendance and seating of substitute council</w:t>
            </w:r>
            <w:r w:rsidRPr="004831B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831B6">
              <w:rPr>
                <w:rFonts w:asciiTheme="minorHAnsi" w:hAnsiTheme="minorHAnsi" w:cstheme="minorHAnsi"/>
              </w:rPr>
              <w:t>members</w:t>
            </w:r>
          </w:p>
          <w:p w14:paraId="73A3D73C" w14:textId="7493D81A" w:rsidR="00AF5BA2" w:rsidRPr="004831B6" w:rsidRDefault="00AF5BA2" w:rsidP="00730078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466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782CB36" w14:textId="77777777" w:rsidR="005F6FC6" w:rsidRPr="004831B6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7D1F9449" w14:textId="5C196FFE" w:rsidR="00E66093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5658276" w14:textId="15E400FE" w:rsidR="00C07769" w:rsidRPr="004831B6" w:rsidRDefault="00E66093" w:rsidP="00E6192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</w:tc>
        <w:tc>
          <w:tcPr>
            <w:tcW w:w="2340" w:type="dxa"/>
          </w:tcPr>
          <w:p w14:paraId="724AA15C" w14:textId="4EB4C980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  <w:r w:rsidR="00145A89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1098490C" w:rsidR="0044529C" w:rsidRPr="00150F7A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354AE6C7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Consent Agenda</w:t>
            </w:r>
          </w:p>
          <w:p w14:paraId="699C21FD" w14:textId="2530CFB1" w:rsidR="00E66093" w:rsidRPr="004831B6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E6192D">
              <w:rPr>
                <w:rFonts w:asciiTheme="minorHAnsi" w:eastAsia="Times New Roman" w:hAnsiTheme="minorHAnsi" w:cstheme="minorHAnsi"/>
                <w:color w:val="000000"/>
              </w:rPr>
              <w:t>October 26, 2022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0F4BCF5A" w:rsidR="00E66093" w:rsidRPr="004831B6" w:rsidRDefault="00E6192D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561235" w:rsidRPr="00E6192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Minutes</w:t>
              </w:r>
            </w:hyperlink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September 28</w:t>
            </w:r>
            <w:r w:rsidR="00AF5BA2" w:rsidRPr="004831B6">
              <w:rPr>
                <w:rFonts w:asciiTheme="minorHAnsi" w:eastAsia="Times New Roman" w:hAnsiTheme="minorHAnsi" w:cstheme="minorHAnsi"/>
                <w:color w:val="000000"/>
              </w:rPr>
              <w:t>, 2022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4831B6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4831B6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26232E4B" w14:textId="77777777" w:rsidR="00561235" w:rsidRPr="00E6192D" w:rsidRDefault="00E6192D" w:rsidP="00FE46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Master of Accounting Analytics</w:t>
              </w:r>
            </w:hyperlink>
          </w:p>
          <w:p w14:paraId="5ED39145" w14:textId="77777777" w:rsidR="00E6192D" w:rsidRPr="00E6192D" w:rsidRDefault="00E6192D" w:rsidP="00FE46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Professional Master of Business Administration</w:t>
              </w:r>
            </w:hyperlink>
          </w:p>
          <w:p w14:paraId="72F894F7" w14:textId="77777777" w:rsidR="00E6192D" w:rsidRPr="00E6192D" w:rsidRDefault="00E6192D" w:rsidP="00FE46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t>Dual-listed courses:</w:t>
            </w:r>
          </w:p>
          <w:p w14:paraId="077DBC4A" w14:textId="77777777" w:rsidR="00E6192D" w:rsidRPr="00E6192D" w:rsidRDefault="00E6192D" w:rsidP="00E6192D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MTEOR 454/MTEOR 554X</w:t>
              </w:r>
            </w:hyperlink>
          </w:p>
          <w:p w14:paraId="044CA536" w14:textId="77777777" w:rsidR="00E6192D" w:rsidRPr="00E6192D" w:rsidRDefault="00E6192D" w:rsidP="00E6192D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SOC 433X/SOC 533</w:t>
              </w:r>
            </w:hyperlink>
          </w:p>
          <w:p w14:paraId="0AEAEE8F" w14:textId="548C7EA9" w:rsidR="00E6192D" w:rsidRPr="00FE4677" w:rsidRDefault="00E6192D" w:rsidP="00E6192D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1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CPR E 480/580X</w:t>
              </w:r>
            </w:hyperlink>
          </w:p>
        </w:tc>
        <w:tc>
          <w:tcPr>
            <w:tcW w:w="2340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55DEE727" w:rsidR="00FF73C6" w:rsidRPr="00150F7A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10CD6B27" w14:textId="693433B9" w:rsidR="001E3693" w:rsidRPr="004831B6" w:rsidRDefault="00255A3F" w:rsidP="003F409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Old</w:t>
            </w:r>
            <w:r w:rsidR="00FF73C6" w:rsidRPr="004831B6">
              <w:rPr>
                <w:rFonts w:asciiTheme="minorHAnsi" w:hAnsiTheme="minorHAnsi" w:cstheme="minorHAnsi"/>
              </w:rPr>
              <w:t xml:space="preserve"> Business</w:t>
            </w:r>
          </w:p>
          <w:p w14:paraId="1C075B01" w14:textId="5278385F" w:rsidR="00E6192D" w:rsidRPr="004831B6" w:rsidRDefault="00776B9A" w:rsidP="00E6192D">
            <w:pPr>
              <w:pStyle w:val="TableParagraph"/>
              <w:numPr>
                <w:ilvl w:val="1"/>
                <w:numId w:val="30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hyperlink r:id="rId12" w:history="1">
              <w:r w:rsidR="00E6192D" w:rsidRPr="00776B9A">
                <w:rPr>
                  <w:rStyle w:val="Hyperlink"/>
                  <w:rFonts w:asciiTheme="minorHAnsi" w:hAnsiTheme="minorHAnsi" w:cstheme="minorHAnsi"/>
                </w:rPr>
                <w:t>UG credit on POSC</w:t>
              </w:r>
            </w:hyperlink>
          </w:p>
          <w:p w14:paraId="68615A8B" w14:textId="03E3C0F3" w:rsidR="00E56BBB" w:rsidRPr="00E6192D" w:rsidRDefault="00E6192D" w:rsidP="00E6192D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 xml:space="preserve">Pranav, </w:t>
            </w:r>
            <w:proofErr w:type="spellStart"/>
            <w:r w:rsidRPr="004831B6">
              <w:rPr>
                <w:rFonts w:asciiTheme="minorHAnsi" w:hAnsiTheme="minorHAnsi" w:cstheme="minorHAnsi"/>
              </w:rPr>
              <w:t>Degang</w:t>
            </w:r>
            <w:proofErr w:type="spellEnd"/>
            <w:r w:rsidRPr="004831B6">
              <w:rPr>
                <w:rFonts w:asciiTheme="minorHAnsi" w:hAnsiTheme="minorHAnsi" w:cstheme="minorHAnsi"/>
              </w:rPr>
              <w:t>, Steven L.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D2A6533" w14:textId="77777777" w:rsidR="00E6192D" w:rsidRPr="004831B6" w:rsidRDefault="00E6192D" w:rsidP="00E6192D">
            <w:pPr>
              <w:pStyle w:val="TableParagraph"/>
              <w:numPr>
                <w:ilvl w:val="1"/>
                <w:numId w:val="30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 xml:space="preserve">Naming of </w:t>
            </w:r>
            <w:proofErr w:type="gramStart"/>
            <w:r w:rsidRPr="004831B6">
              <w:rPr>
                <w:rFonts w:asciiTheme="minorHAnsi" w:hAnsiTheme="minorHAnsi" w:cstheme="minorHAnsi"/>
                <w:u w:val="single"/>
              </w:rPr>
              <w:t>Master’s</w:t>
            </w:r>
            <w:proofErr w:type="gramEnd"/>
            <w:r w:rsidRPr="004831B6">
              <w:rPr>
                <w:rFonts w:asciiTheme="minorHAnsi" w:hAnsiTheme="minorHAnsi" w:cstheme="minorHAnsi"/>
                <w:u w:val="single"/>
              </w:rPr>
              <w:t xml:space="preserve"> Degrees</w:t>
            </w:r>
          </w:p>
          <w:p w14:paraId="1E791FB5" w14:textId="77777777" w:rsidR="00E6192D" w:rsidRPr="004831B6" w:rsidRDefault="00E6192D" w:rsidP="00E6192D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Young-Jin, Gretchen, Xiang</w:t>
            </w:r>
          </w:p>
          <w:p w14:paraId="0608BAE6" w14:textId="01908BE0" w:rsidR="00E56BBB" w:rsidRPr="004831B6" w:rsidRDefault="00680403" w:rsidP="00E6192D">
            <w:pPr>
              <w:widowControl/>
              <w:numPr>
                <w:ilvl w:val="1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3333"/>
              </w:rPr>
            </w:pPr>
            <w:hyperlink r:id="rId13" w:history="1">
              <w:r w:rsidR="00E56BBB" w:rsidRPr="004831B6">
                <w:rPr>
                  <w:rStyle w:val="Hyperlink"/>
                  <w:rFonts w:asciiTheme="minorHAnsi" w:hAnsiTheme="minorHAnsi" w:cstheme="minorHAnsi"/>
                </w:rPr>
                <w:t>Documenting changes to the Graduate College Handbook</w:t>
              </w:r>
            </w:hyperlink>
          </w:p>
        </w:tc>
        <w:tc>
          <w:tcPr>
            <w:tcW w:w="2340" w:type="dxa"/>
          </w:tcPr>
          <w:p w14:paraId="21F45AC7" w14:textId="5FD8147B" w:rsidR="0037702D" w:rsidRPr="00150F7A" w:rsidRDefault="00E56BBB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17BD797F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45A89">
              <w:rPr>
                <w:rFonts w:asciiTheme="minorHAnsi" w:hAnsiTheme="minorHAnsi" w:cstheme="minorHAnsi"/>
              </w:rPr>
              <w:t>3:10</w:t>
            </w:r>
          </w:p>
        </w:tc>
        <w:tc>
          <w:tcPr>
            <w:tcW w:w="7471" w:type="dxa"/>
          </w:tcPr>
          <w:p w14:paraId="525F7F3B" w14:textId="7D93B871" w:rsidR="00E6192D" w:rsidRPr="00E6192D" w:rsidRDefault="004357B6" w:rsidP="00E6192D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New Business</w:t>
            </w:r>
          </w:p>
          <w:p w14:paraId="34A0D699" w14:textId="03CC58F9" w:rsidR="00E6192D" w:rsidRPr="00E6192D" w:rsidRDefault="00E6192D" w:rsidP="00E6192D">
            <w:pPr>
              <w:pStyle w:val="TableParagraph"/>
              <w:numPr>
                <w:ilvl w:val="1"/>
                <w:numId w:val="19"/>
              </w:numPr>
              <w:spacing w:before="1"/>
              <w:rPr>
                <w:rFonts w:asciiTheme="minorHAnsi" w:hAnsiTheme="minorHAnsi" w:cstheme="minorHAnsi"/>
              </w:rPr>
            </w:pPr>
            <w:hyperlink r:id="rId14" w:history="1">
              <w:r w:rsidRPr="00E6192D">
                <w:rPr>
                  <w:rStyle w:val="Hyperlink"/>
                  <w:rFonts w:asciiTheme="minorHAnsi" w:hAnsiTheme="minorHAnsi" w:cstheme="minorHAnsi"/>
                </w:rPr>
                <w:t>Procedure/Policy for appointing current graduate faculty to majors</w:t>
              </w:r>
            </w:hyperlink>
          </w:p>
          <w:p w14:paraId="371600F1" w14:textId="77777777" w:rsidR="006C68D7" w:rsidRDefault="00E6192D" w:rsidP="00E6192D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Pr="00E6192D">
                <w:rPr>
                  <w:rStyle w:val="Hyperlink"/>
                  <w:rFonts w:asciiTheme="minorHAnsi" w:hAnsiTheme="minorHAnsi" w:cstheme="minorHAnsi"/>
                </w:rPr>
                <w:t>Dissertation/Thesis/Creative Component Language in the GC Handbook</w:t>
              </w:r>
            </w:hyperlink>
          </w:p>
          <w:p w14:paraId="26544293" w14:textId="3B3A226F" w:rsidR="009331EA" w:rsidRPr="00680403" w:rsidRDefault="00E6192D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Other subcommittee work: </w:t>
            </w:r>
            <w:r w:rsidR="009331EA">
              <w:rPr>
                <w:rFonts w:asciiTheme="minorHAnsi" w:hAnsiTheme="minorHAnsi" w:cstheme="minorHAnsi"/>
              </w:rPr>
              <w:t>establish timeline for reports out to Council</w:t>
            </w:r>
          </w:p>
          <w:p w14:paraId="1EB65D85" w14:textId="77777777" w:rsidR="00680403" w:rsidRPr="004831B6" w:rsidRDefault="00680403" w:rsidP="00680403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</w:rPr>
              <w:t>R</w:t>
            </w:r>
            <w:r w:rsidRPr="004831B6">
              <w:rPr>
                <w:rFonts w:asciiTheme="minorHAnsi" w:hAnsiTheme="minorHAnsi" w:cstheme="minorHAnsi"/>
                <w:u w:val="single"/>
              </w:rPr>
              <w:t xml:space="preserve">eview Council </w:t>
            </w:r>
            <w:proofErr w:type="gramStart"/>
            <w:r w:rsidRPr="004831B6">
              <w:rPr>
                <w:rFonts w:asciiTheme="minorHAnsi" w:hAnsiTheme="minorHAnsi" w:cstheme="minorHAnsi"/>
                <w:u w:val="single"/>
              </w:rPr>
              <w:t>By</w:t>
            </w:r>
            <w:proofErr w:type="gramEnd"/>
            <w:r w:rsidRPr="004831B6">
              <w:rPr>
                <w:rFonts w:asciiTheme="minorHAnsi" w:hAnsiTheme="minorHAnsi" w:cstheme="minorHAnsi"/>
                <w:u w:val="single"/>
              </w:rPr>
              <w:t xml:space="preserve"> Laws/Constitution</w:t>
            </w:r>
          </w:p>
          <w:p w14:paraId="4047D4AA" w14:textId="6B4EA3D1" w:rsidR="00680403" w:rsidRPr="00680403" w:rsidRDefault="00680403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Dean Graves </w:t>
            </w:r>
          </w:p>
          <w:p w14:paraId="2E7CD1D1" w14:textId="5A205B1D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English Requirement and International 3-year degrees</w:t>
            </w:r>
          </w:p>
          <w:p w14:paraId="0589FDB8" w14:textId="77777777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Michael Bailey, Donna, Sung</w:t>
            </w:r>
          </w:p>
          <w:p w14:paraId="19D73790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Handbook Rewrite</w:t>
            </w:r>
          </w:p>
          <w:p w14:paraId="707B603C" w14:textId="7FCA85B7" w:rsidR="009331EA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hristine</w:t>
            </w:r>
            <w:r w:rsidRPr="004831B6">
              <w:rPr>
                <w:rFonts w:asciiTheme="minorHAnsi" w:hAnsiTheme="minorHAnsi" w:cstheme="minorHAnsi"/>
              </w:rPr>
              <w:t xml:space="preserve">, Efrain, Emily (Natalie as </w:t>
            </w:r>
            <w:proofErr w:type="gramStart"/>
            <w:r w:rsidRPr="004831B6">
              <w:rPr>
                <w:rFonts w:asciiTheme="minorHAnsi" w:hAnsiTheme="minorHAnsi" w:cstheme="minorHAnsi"/>
              </w:rPr>
              <w:t>an ex-officio</w:t>
            </w:r>
            <w:proofErr w:type="gramEnd"/>
            <w:r w:rsidRPr="004831B6">
              <w:rPr>
                <w:rFonts w:asciiTheme="minorHAnsi" w:hAnsiTheme="minorHAnsi" w:cstheme="minorHAnsi"/>
              </w:rPr>
              <w:t xml:space="preserve"> to </w:t>
            </w:r>
            <w:r w:rsidRPr="004831B6">
              <w:rPr>
                <w:rFonts w:asciiTheme="minorHAnsi" w:hAnsiTheme="minorHAnsi" w:cstheme="minorHAnsi"/>
              </w:rPr>
              <w:lastRenderedPageBreak/>
              <w:t>clarify policy that can be changed by this body vs. university policy as needed).</w:t>
            </w:r>
          </w:p>
          <w:p w14:paraId="2270B87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Student Health and Wellness Policy</w:t>
            </w:r>
          </w:p>
          <w:p w14:paraId="59614CB3" w14:textId="77777777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Ajay, Carolyn, Caitlyn, Michael Brown</w:t>
            </w:r>
          </w:p>
          <w:p w14:paraId="04C853F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Supervision of Postdoctoral Scholars</w:t>
            </w:r>
          </w:p>
          <w:p w14:paraId="4CE5A08D" w14:textId="1016E21D" w:rsidR="009331EA" w:rsidRPr="00680403" w:rsidRDefault="009331EA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Steven F.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Elizabeth Elliott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80403">
              <w:rPr>
                <w:rFonts w:asciiTheme="minorHAnsi" w:hAnsiTheme="minorHAnsi" w:cstheme="minorHAnsi"/>
              </w:rPr>
              <w:t>Susheel</w:t>
            </w:r>
            <w:proofErr w:type="spellEnd"/>
            <w:r w:rsidRPr="00680403">
              <w:rPr>
                <w:rFonts w:asciiTheme="minorHAnsi" w:hAnsiTheme="minorHAnsi" w:cstheme="minorHAnsi"/>
              </w:rPr>
              <w:t xml:space="preserve"> Kumar </w:t>
            </w:r>
            <w:proofErr w:type="spellStart"/>
            <w:r w:rsidRPr="00680403">
              <w:rPr>
                <w:rFonts w:asciiTheme="minorHAnsi" w:hAnsiTheme="minorHAnsi" w:cstheme="minorHAnsi"/>
              </w:rPr>
              <w:t>Nethi</w:t>
            </w:r>
            <w:proofErr w:type="spellEnd"/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Misty Treanor, ex-officio for policy clarification</w:t>
            </w:r>
          </w:p>
          <w:p w14:paraId="1778C3FB" w14:textId="77777777" w:rsidR="009331EA" w:rsidRPr="004831B6" w:rsidRDefault="009331EA" w:rsidP="009331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  <w:p w14:paraId="3DF2D64D" w14:textId="4827BE3B" w:rsidR="00E6192D" w:rsidRPr="004831B6" w:rsidRDefault="00E6192D" w:rsidP="009331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2D53DF26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Haddad,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7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8"/>
  </w:num>
  <w:num w:numId="16">
    <w:abstractNumId w:val="20"/>
  </w:num>
  <w:num w:numId="17">
    <w:abstractNumId w:val="11"/>
  </w:num>
  <w:num w:numId="18">
    <w:abstractNumId w:val="26"/>
  </w:num>
  <w:num w:numId="19">
    <w:abstractNumId w:val="3"/>
  </w:num>
  <w:num w:numId="20">
    <w:abstractNumId w:val="19"/>
  </w:num>
  <w:num w:numId="21">
    <w:abstractNumId w:val="25"/>
  </w:num>
  <w:num w:numId="22">
    <w:abstractNumId w:val="23"/>
  </w:num>
  <w:num w:numId="23">
    <w:abstractNumId w:val="14"/>
  </w:num>
  <w:num w:numId="24">
    <w:abstractNumId w:val="22"/>
  </w:num>
  <w:num w:numId="25">
    <w:abstractNumId w:val="27"/>
  </w:num>
  <w:num w:numId="26">
    <w:abstractNumId w:val="13"/>
  </w:num>
  <w:num w:numId="27">
    <w:abstractNumId w:val="15"/>
  </w:num>
  <w:num w:numId="28">
    <w:abstractNumId w:val="29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C7961"/>
    <w:rsid w:val="000D60FB"/>
    <w:rsid w:val="0010026A"/>
    <w:rsid w:val="00145A89"/>
    <w:rsid w:val="00150F7A"/>
    <w:rsid w:val="001541FB"/>
    <w:rsid w:val="001609B1"/>
    <w:rsid w:val="00163CF9"/>
    <w:rsid w:val="001715C7"/>
    <w:rsid w:val="00187C10"/>
    <w:rsid w:val="00192D77"/>
    <w:rsid w:val="001A5AE4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944A6"/>
    <w:rsid w:val="002A3329"/>
    <w:rsid w:val="002A385C"/>
    <w:rsid w:val="002B2D43"/>
    <w:rsid w:val="002B3B9A"/>
    <w:rsid w:val="002E2BA3"/>
    <w:rsid w:val="002E3A8F"/>
    <w:rsid w:val="002F74B7"/>
    <w:rsid w:val="00303533"/>
    <w:rsid w:val="00306754"/>
    <w:rsid w:val="003233D5"/>
    <w:rsid w:val="00324583"/>
    <w:rsid w:val="00357588"/>
    <w:rsid w:val="0037151F"/>
    <w:rsid w:val="003730D9"/>
    <w:rsid w:val="0037702D"/>
    <w:rsid w:val="00386E80"/>
    <w:rsid w:val="0039716B"/>
    <w:rsid w:val="003D0A1D"/>
    <w:rsid w:val="003D3C3A"/>
    <w:rsid w:val="003D40C6"/>
    <w:rsid w:val="003D72BA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831B6"/>
    <w:rsid w:val="00497BED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A3043"/>
    <w:rsid w:val="005B4E9B"/>
    <w:rsid w:val="005F6FC6"/>
    <w:rsid w:val="00634D04"/>
    <w:rsid w:val="00650CAC"/>
    <w:rsid w:val="00680403"/>
    <w:rsid w:val="00682D30"/>
    <w:rsid w:val="006832DC"/>
    <w:rsid w:val="0069210E"/>
    <w:rsid w:val="00697908"/>
    <w:rsid w:val="006A5624"/>
    <w:rsid w:val="006C68D7"/>
    <w:rsid w:val="006C6FA2"/>
    <w:rsid w:val="006E3401"/>
    <w:rsid w:val="006F03E7"/>
    <w:rsid w:val="00730078"/>
    <w:rsid w:val="007618F8"/>
    <w:rsid w:val="007626C7"/>
    <w:rsid w:val="00776B9A"/>
    <w:rsid w:val="007B1DED"/>
    <w:rsid w:val="007C17FE"/>
    <w:rsid w:val="007D6431"/>
    <w:rsid w:val="007E715E"/>
    <w:rsid w:val="0082046B"/>
    <w:rsid w:val="00822BE2"/>
    <w:rsid w:val="008426DD"/>
    <w:rsid w:val="008535B7"/>
    <w:rsid w:val="00855273"/>
    <w:rsid w:val="0086785D"/>
    <w:rsid w:val="00873530"/>
    <w:rsid w:val="008950EC"/>
    <w:rsid w:val="008B2470"/>
    <w:rsid w:val="00911B7A"/>
    <w:rsid w:val="009130B0"/>
    <w:rsid w:val="009331EA"/>
    <w:rsid w:val="0094002B"/>
    <w:rsid w:val="00964B44"/>
    <w:rsid w:val="0096714F"/>
    <w:rsid w:val="0097694C"/>
    <w:rsid w:val="009B6E83"/>
    <w:rsid w:val="009C6C2B"/>
    <w:rsid w:val="009D3A9E"/>
    <w:rsid w:val="009D429A"/>
    <w:rsid w:val="00A02E1A"/>
    <w:rsid w:val="00A115B1"/>
    <w:rsid w:val="00A22DE9"/>
    <w:rsid w:val="00A46095"/>
    <w:rsid w:val="00A5188B"/>
    <w:rsid w:val="00A74979"/>
    <w:rsid w:val="00A930AB"/>
    <w:rsid w:val="00A9764B"/>
    <w:rsid w:val="00AC480A"/>
    <w:rsid w:val="00AF5BA2"/>
    <w:rsid w:val="00B16F81"/>
    <w:rsid w:val="00B33322"/>
    <w:rsid w:val="00B34328"/>
    <w:rsid w:val="00B35EB2"/>
    <w:rsid w:val="00B4209E"/>
    <w:rsid w:val="00B44F2F"/>
    <w:rsid w:val="00B5529C"/>
    <w:rsid w:val="00B74F63"/>
    <w:rsid w:val="00B81FC3"/>
    <w:rsid w:val="00B84432"/>
    <w:rsid w:val="00B87F32"/>
    <w:rsid w:val="00B95BFE"/>
    <w:rsid w:val="00BA540A"/>
    <w:rsid w:val="00BC741D"/>
    <w:rsid w:val="00BD1FD3"/>
    <w:rsid w:val="00C07769"/>
    <w:rsid w:val="00C24093"/>
    <w:rsid w:val="00C71071"/>
    <w:rsid w:val="00C809AB"/>
    <w:rsid w:val="00C82261"/>
    <w:rsid w:val="00C9568F"/>
    <w:rsid w:val="00CE44D9"/>
    <w:rsid w:val="00D149D4"/>
    <w:rsid w:val="00D2013D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15607"/>
    <w:rsid w:val="00E30A2C"/>
    <w:rsid w:val="00E33773"/>
    <w:rsid w:val="00E408DD"/>
    <w:rsid w:val="00E46B2C"/>
    <w:rsid w:val="00E51F39"/>
    <w:rsid w:val="00E56BBB"/>
    <w:rsid w:val="00E6192D"/>
    <w:rsid w:val="00E66093"/>
    <w:rsid w:val="00EA29CC"/>
    <w:rsid w:val="00EA4CE4"/>
    <w:rsid w:val="00EC3836"/>
    <w:rsid w:val="00F1487E"/>
    <w:rsid w:val="00F306DF"/>
    <w:rsid w:val="00F67224"/>
    <w:rsid w:val="00F87EE9"/>
    <w:rsid w:val="00FA5C38"/>
    <w:rsid w:val="00FB3E3D"/>
    <w:rsid w:val="00FB5F23"/>
    <w:rsid w:val="00FD2327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2-2023/October%202022/Form%20A%20-%20New%20program%20rev%202021%20PMBA%20revised%20102022.docx" TargetMode="External"/><Relationship Id="rId13" Type="http://schemas.openxmlformats.org/officeDocument/2006/relationships/hyperlink" Target="file:///\\my.files.iastate.edu\gcol$\Users\nbr\Grad%20Council\GC%202021-2022\April%202022\Documenting-Archiving-Grad-Handbook-Change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2-2023/October%202022/BoR%20-%20Form%20A%20-%20Online%20Master%20of%20Accounting%20Analytics%20Proposal%202022MAR02.pdf" TargetMode="External"/><Relationship Id="rId12" Type="http://schemas.openxmlformats.org/officeDocument/2006/relationships/hyperlink" Target="UG-G%20credits-institution%20comparsion%20for%20credit%20requirement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September%202022/GC%20September%202022%20Minutes_ct.docx" TargetMode="External"/><Relationship Id="rId11" Type="http://schemas.openxmlformats.org/officeDocument/2006/relationships/hyperlink" Target="https://nextcatalog.registrar.iastate.edu/courseadminx/?key=26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d-council.iastate.edu/sites/default/files/2022-2023/September%202022/DissThesisCC%20language%20to%20Handbook.pdf" TargetMode="External"/><Relationship Id="rId10" Type="http://schemas.openxmlformats.org/officeDocument/2006/relationships/hyperlink" Target="https://nextcatalog.registrar.iastate.edu/courseadminx/?key=2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catalog.registrar.iastate.edu/courseadminx/?key=2631" TargetMode="External"/><Relationship Id="rId14" Type="http://schemas.openxmlformats.org/officeDocument/2006/relationships/hyperlink" Target="https://www.grad-council.iastate.edu/sites/default/files/2022-2023/September%202022/Appointing%20Current%20GF%20to%20Majors_Redac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5</cp:revision>
  <dcterms:created xsi:type="dcterms:W3CDTF">2022-10-24T15:51:00Z</dcterms:created>
  <dcterms:modified xsi:type="dcterms:W3CDTF">2022-10-24T16:40:00Z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